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CD" w:rsidRPr="00DD6ACD" w:rsidRDefault="00D73F54" w:rsidP="00DD6ACD">
      <w:pPr>
        <w:jc w:val="both"/>
        <w:rPr>
          <w:rFonts w:cs="Arial"/>
          <w:sz w:val="24"/>
          <w:szCs w:val="24"/>
        </w:rPr>
      </w:pPr>
      <w:r>
        <w:rPr>
          <w:rFonts w:cs="Arial"/>
          <w:b/>
          <w:sz w:val="48"/>
          <w:szCs w:val="48"/>
        </w:rPr>
        <w:t xml:space="preserve"> </w:t>
      </w:r>
      <w:r w:rsidR="00DD6ACD" w:rsidRPr="00DD6ACD">
        <w:rPr>
          <w:rFonts w:cs="Arial"/>
          <w:b/>
          <w:sz w:val="48"/>
          <w:szCs w:val="48"/>
        </w:rPr>
        <w:t>CDU</w:t>
      </w:r>
      <w:r w:rsidR="00DD6ACD">
        <w:rPr>
          <w:rFonts w:cs="Arial"/>
          <w:b/>
          <w:sz w:val="48"/>
          <w:szCs w:val="48"/>
        </w:rPr>
        <w:t xml:space="preserve"> </w:t>
      </w:r>
      <w:r w:rsidR="00DD6ACD" w:rsidRPr="00DD6ACD">
        <w:rPr>
          <w:rFonts w:cs="Arial"/>
          <w:sz w:val="24"/>
          <w:szCs w:val="24"/>
        </w:rPr>
        <w:t>-</w:t>
      </w:r>
      <w:r w:rsidR="00DD6ACD">
        <w:rPr>
          <w:rFonts w:cs="Arial"/>
          <w:sz w:val="24"/>
          <w:szCs w:val="24"/>
        </w:rPr>
        <w:t xml:space="preserve">   </w:t>
      </w:r>
      <w:r w:rsidR="00DD6ACD" w:rsidRPr="00DD6ACD">
        <w:rPr>
          <w:rFonts w:cs="Arial"/>
          <w:sz w:val="36"/>
          <w:szCs w:val="36"/>
        </w:rPr>
        <w:t>Fraktion</w:t>
      </w:r>
      <w:r w:rsidR="00DD6ACD">
        <w:rPr>
          <w:rFonts w:cs="Arial"/>
          <w:sz w:val="36"/>
          <w:szCs w:val="36"/>
        </w:rPr>
        <w:tab/>
      </w:r>
      <w:r w:rsidR="00DD6ACD">
        <w:rPr>
          <w:rFonts w:cs="Arial"/>
          <w:sz w:val="36"/>
          <w:szCs w:val="36"/>
        </w:rPr>
        <w:tab/>
      </w:r>
      <w:r w:rsidR="00DD6ACD">
        <w:rPr>
          <w:rFonts w:cs="Arial"/>
          <w:sz w:val="36"/>
          <w:szCs w:val="36"/>
        </w:rPr>
        <w:tab/>
      </w:r>
      <w:r w:rsidR="00DD6ACD">
        <w:rPr>
          <w:rFonts w:cs="Arial"/>
          <w:sz w:val="36"/>
          <w:szCs w:val="36"/>
        </w:rPr>
        <w:tab/>
      </w:r>
      <w:r w:rsidR="00DD6ACD">
        <w:rPr>
          <w:rFonts w:cs="Arial"/>
          <w:sz w:val="36"/>
          <w:szCs w:val="36"/>
        </w:rPr>
        <w:tab/>
      </w:r>
      <w:r w:rsidR="00DD6ACD">
        <w:rPr>
          <w:rFonts w:cs="Arial"/>
          <w:sz w:val="36"/>
          <w:szCs w:val="36"/>
        </w:rPr>
        <w:tab/>
      </w:r>
      <w:r w:rsidR="00DD6ACD">
        <w:rPr>
          <w:rFonts w:cs="Arial"/>
          <w:sz w:val="36"/>
          <w:szCs w:val="36"/>
        </w:rPr>
        <w:tab/>
      </w:r>
      <w:r w:rsidR="00DD6ACD">
        <w:rPr>
          <w:rFonts w:cs="Arial"/>
          <w:sz w:val="24"/>
          <w:szCs w:val="24"/>
        </w:rPr>
        <w:t>11. Dezember 2014</w:t>
      </w:r>
    </w:p>
    <w:p w:rsidR="00DD6ACD" w:rsidRPr="00DD6ACD" w:rsidRDefault="00DD6ACD" w:rsidP="00DD6ACD">
      <w:pPr>
        <w:jc w:val="both"/>
        <w:rPr>
          <w:rFonts w:cs="Arial"/>
          <w:sz w:val="20"/>
          <w:szCs w:val="20"/>
        </w:rPr>
      </w:pPr>
      <w:r w:rsidRPr="00DD6ACD">
        <w:rPr>
          <w:rFonts w:cs="Arial"/>
          <w:sz w:val="20"/>
          <w:szCs w:val="20"/>
        </w:rPr>
        <w:t>im Rat der Stadt Wassenberg</w:t>
      </w:r>
    </w:p>
    <w:p w:rsidR="00DD6ACD" w:rsidRDefault="00DD6ACD" w:rsidP="00C61F8E">
      <w:pPr>
        <w:spacing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A16D59" w:rsidRDefault="00A16D59" w:rsidP="00A16D59">
      <w:pPr>
        <w:spacing w:line="360" w:lineRule="auto"/>
        <w:jc w:val="center"/>
        <w:rPr>
          <w:rFonts w:ascii="Arial" w:hAnsi="Arial" w:cs="Arial"/>
          <w:sz w:val="24"/>
          <w:szCs w:val="24"/>
        </w:rPr>
      </w:pPr>
    </w:p>
    <w:p w:rsidR="006C3787" w:rsidRDefault="006C3787" w:rsidP="00A16D59">
      <w:pPr>
        <w:spacing w:line="360" w:lineRule="auto"/>
        <w:jc w:val="center"/>
        <w:rPr>
          <w:rFonts w:ascii="Arial" w:hAnsi="Arial" w:cs="Arial"/>
          <w:sz w:val="24"/>
          <w:szCs w:val="24"/>
        </w:rPr>
      </w:pPr>
    </w:p>
    <w:p w:rsidR="00A16D59" w:rsidRPr="00A16D59" w:rsidRDefault="00A16D59" w:rsidP="00A16D59">
      <w:pPr>
        <w:spacing w:line="360" w:lineRule="auto"/>
        <w:jc w:val="center"/>
        <w:rPr>
          <w:rFonts w:ascii="Arial" w:hAnsi="Arial" w:cs="Arial"/>
          <w:b/>
          <w:sz w:val="24"/>
          <w:szCs w:val="24"/>
        </w:rPr>
      </w:pPr>
      <w:r w:rsidRPr="00A16D59">
        <w:rPr>
          <w:rFonts w:ascii="Arial" w:hAnsi="Arial" w:cs="Arial"/>
          <w:b/>
          <w:sz w:val="24"/>
          <w:szCs w:val="24"/>
        </w:rPr>
        <w:t>Stellungnahme zur Haushaltssatzung 201</w:t>
      </w:r>
      <w:r>
        <w:rPr>
          <w:rFonts w:ascii="Arial" w:hAnsi="Arial" w:cs="Arial"/>
          <w:b/>
          <w:sz w:val="24"/>
          <w:szCs w:val="24"/>
        </w:rPr>
        <w:t>5</w:t>
      </w:r>
    </w:p>
    <w:p w:rsidR="00A16D59" w:rsidRPr="00A16D59" w:rsidRDefault="00A16D59" w:rsidP="00A16D59">
      <w:pPr>
        <w:spacing w:line="360" w:lineRule="auto"/>
        <w:jc w:val="both"/>
        <w:rPr>
          <w:rFonts w:ascii="Arial" w:hAnsi="Arial" w:cs="Arial"/>
          <w:sz w:val="24"/>
          <w:szCs w:val="24"/>
        </w:rPr>
      </w:pPr>
    </w:p>
    <w:p w:rsidR="00A16D59" w:rsidRPr="00A16D59" w:rsidRDefault="00A16D59" w:rsidP="00A16D59">
      <w:pPr>
        <w:spacing w:line="360" w:lineRule="auto"/>
        <w:jc w:val="right"/>
        <w:rPr>
          <w:rFonts w:ascii="Arial" w:hAnsi="Arial" w:cs="Arial"/>
          <w:sz w:val="16"/>
          <w:szCs w:val="16"/>
        </w:rPr>
      </w:pPr>
      <w:r w:rsidRPr="00A16D59">
        <w:rPr>
          <w:rFonts w:ascii="Arial" w:hAnsi="Arial" w:cs="Arial"/>
          <w:sz w:val="16"/>
          <w:szCs w:val="16"/>
        </w:rPr>
        <w:t>„Es gilt das gesprochene Wort“</w:t>
      </w:r>
    </w:p>
    <w:p w:rsidR="00A16D59" w:rsidRPr="00A16D59" w:rsidRDefault="00A16D59" w:rsidP="00A16D59">
      <w:pPr>
        <w:spacing w:line="360" w:lineRule="auto"/>
        <w:jc w:val="both"/>
        <w:rPr>
          <w:rFonts w:ascii="Arial" w:hAnsi="Arial" w:cs="Arial"/>
          <w:sz w:val="24"/>
          <w:szCs w:val="24"/>
        </w:rPr>
      </w:pPr>
    </w:p>
    <w:p w:rsidR="00A16D59" w:rsidRPr="00A16D59" w:rsidRDefault="00A16D59" w:rsidP="00A16D59">
      <w:pPr>
        <w:jc w:val="both"/>
        <w:rPr>
          <w:rFonts w:ascii="Arial" w:hAnsi="Arial" w:cs="Arial"/>
          <w:sz w:val="24"/>
          <w:szCs w:val="24"/>
        </w:rPr>
      </w:pPr>
      <w:r w:rsidRPr="00A16D59">
        <w:rPr>
          <w:rFonts w:ascii="Arial" w:hAnsi="Arial" w:cs="Arial"/>
          <w:sz w:val="24"/>
          <w:szCs w:val="24"/>
        </w:rPr>
        <w:t xml:space="preserve">Sehr geehrter Herr Bürgermeister, sehr geehrte Damen und Herren der Verwaltung, verehrte Ratskolleginnen und Ratskollegen! </w:t>
      </w:r>
    </w:p>
    <w:p w:rsidR="00A16D59" w:rsidRPr="00A16D59" w:rsidRDefault="00A16D59" w:rsidP="00A16D59">
      <w:pPr>
        <w:jc w:val="both"/>
        <w:rPr>
          <w:rFonts w:ascii="Arial" w:hAnsi="Arial" w:cs="Arial"/>
          <w:sz w:val="24"/>
          <w:szCs w:val="24"/>
        </w:rPr>
      </w:pPr>
    </w:p>
    <w:p w:rsidR="00A16D59" w:rsidRPr="00A16D59" w:rsidRDefault="00A16D59" w:rsidP="00A16D59">
      <w:pPr>
        <w:jc w:val="both"/>
        <w:rPr>
          <w:rFonts w:ascii="Arial" w:hAnsi="Arial" w:cs="Arial"/>
          <w:sz w:val="24"/>
          <w:szCs w:val="24"/>
        </w:rPr>
      </w:pPr>
      <w:r w:rsidRPr="00A16D59">
        <w:rPr>
          <w:rFonts w:ascii="Arial" w:hAnsi="Arial" w:cs="Arial"/>
          <w:sz w:val="24"/>
          <w:szCs w:val="24"/>
        </w:rPr>
        <w:t xml:space="preserve">Verehrte Zuhörerinnen und Zuhörer, auch Sie möchten wir herzlich grüßen und für Ihr Interesse danken! </w:t>
      </w:r>
    </w:p>
    <w:p w:rsidR="00A16D59" w:rsidRPr="00A16D59" w:rsidRDefault="00A16D59" w:rsidP="00A16D59">
      <w:pPr>
        <w:jc w:val="both"/>
        <w:rPr>
          <w:rFonts w:ascii="Arial" w:hAnsi="Arial" w:cs="Arial"/>
          <w:sz w:val="24"/>
          <w:szCs w:val="24"/>
        </w:rPr>
      </w:pPr>
    </w:p>
    <w:p w:rsidR="00DD6ACD" w:rsidRDefault="00A16D59" w:rsidP="00A16D59">
      <w:pPr>
        <w:jc w:val="both"/>
        <w:rPr>
          <w:rFonts w:ascii="Arial" w:hAnsi="Arial" w:cs="Arial"/>
          <w:sz w:val="24"/>
          <w:szCs w:val="24"/>
        </w:rPr>
      </w:pPr>
      <w:r w:rsidRPr="00A16D59">
        <w:rPr>
          <w:rFonts w:ascii="Arial" w:hAnsi="Arial" w:cs="Arial"/>
          <w:sz w:val="24"/>
          <w:szCs w:val="24"/>
        </w:rPr>
        <w:t>Den Pressemitarbeiterinnen und Pressemitarbeitern gilt ebenso ein herzlicher Willkommensgruß!</w:t>
      </w:r>
    </w:p>
    <w:p w:rsidR="00DD6ACD" w:rsidRDefault="006C3787" w:rsidP="006C3787">
      <w:pPr>
        <w:spacing w:line="360" w:lineRule="auto"/>
        <w:jc w:val="center"/>
        <w:rPr>
          <w:rFonts w:ascii="Arial" w:hAnsi="Arial" w:cs="Arial"/>
          <w:sz w:val="24"/>
          <w:szCs w:val="24"/>
        </w:rPr>
      </w:pPr>
      <w:r>
        <w:rPr>
          <w:rFonts w:ascii="Arial" w:hAnsi="Arial" w:cs="Arial"/>
          <w:sz w:val="24"/>
          <w:szCs w:val="24"/>
        </w:rPr>
        <w:t>__________________________________________</w:t>
      </w:r>
    </w:p>
    <w:p w:rsidR="006C3787" w:rsidRDefault="006C3787" w:rsidP="00C61F8E">
      <w:pPr>
        <w:spacing w:line="360" w:lineRule="auto"/>
        <w:jc w:val="both"/>
        <w:rPr>
          <w:rFonts w:ascii="Arial" w:hAnsi="Arial" w:cs="Arial"/>
          <w:sz w:val="24"/>
          <w:szCs w:val="24"/>
        </w:rPr>
      </w:pPr>
    </w:p>
    <w:p w:rsidR="002B72DC" w:rsidRDefault="000665D7" w:rsidP="00C61F8E">
      <w:pPr>
        <w:spacing w:line="360" w:lineRule="auto"/>
        <w:jc w:val="both"/>
        <w:rPr>
          <w:rFonts w:ascii="Arial" w:hAnsi="Arial" w:cs="Arial"/>
          <w:sz w:val="24"/>
          <w:szCs w:val="24"/>
        </w:rPr>
      </w:pPr>
      <w:r w:rsidRPr="00C61F8E">
        <w:rPr>
          <w:rFonts w:ascii="Arial" w:hAnsi="Arial" w:cs="Arial"/>
          <w:sz w:val="24"/>
          <w:szCs w:val="24"/>
        </w:rPr>
        <w:t xml:space="preserve">Heute werden wir </w:t>
      </w:r>
      <w:r w:rsidR="002B72DC">
        <w:rPr>
          <w:rFonts w:ascii="Arial" w:hAnsi="Arial" w:cs="Arial"/>
          <w:sz w:val="24"/>
          <w:szCs w:val="24"/>
        </w:rPr>
        <w:t>den</w:t>
      </w:r>
      <w:r w:rsidRPr="00C61F8E">
        <w:rPr>
          <w:rFonts w:ascii="Arial" w:hAnsi="Arial" w:cs="Arial"/>
          <w:sz w:val="24"/>
          <w:szCs w:val="24"/>
        </w:rPr>
        <w:t xml:space="preserve"> Haushalt</w:t>
      </w:r>
      <w:r w:rsidR="002B72DC">
        <w:rPr>
          <w:rFonts w:ascii="Arial" w:hAnsi="Arial" w:cs="Arial"/>
          <w:sz w:val="24"/>
          <w:szCs w:val="24"/>
        </w:rPr>
        <w:t xml:space="preserve"> 2015</w:t>
      </w:r>
      <w:r w:rsidRPr="00C61F8E">
        <w:rPr>
          <w:rFonts w:ascii="Arial" w:hAnsi="Arial" w:cs="Arial"/>
          <w:sz w:val="24"/>
          <w:szCs w:val="24"/>
        </w:rPr>
        <w:t xml:space="preserve"> </w:t>
      </w:r>
      <w:r w:rsidR="002B72DC">
        <w:rPr>
          <w:rFonts w:ascii="Arial" w:hAnsi="Arial" w:cs="Arial"/>
          <w:sz w:val="24"/>
          <w:szCs w:val="24"/>
        </w:rPr>
        <w:t xml:space="preserve">mit dem Stellenplan </w:t>
      </w:r>
      <w:r w:rsidRPr="00C61F8E">
        <w:rPr>
          <w:rFonts w:ascii="Arial" w:hAnsi="Arial" w:cs="Arial"/>
          <w:sz w:val="24"/>
          <w:szCs w:val="24"/>
        </w:rPr>
        <w:t>verabschieden</w:t>
      </w:r>
      <w:r w:rsidR="00A16D59">
        <w:rPr>
          <w:rFonts w:ascii="Arial" w:hAnsi="Arial" w:cs="Arial"/>
          <w:sz w:val="24"/>
          <w:szCs w:val="24"/>
        </w:rPr>
        <w:t xml:space="preserve">. Beide tragen die </w:t>
      </w:r>
      <w:r w:rsidRPr="00C61F8E">
        <w:rPr>
          <w:rFonts w:ascii="Arial" w:hAnsi="Arial" w:cs="Arial"/>
          <w:sz w:val="24"/>
          <w:szCs w:val="24"/>
        </w:rPr>
        <w:t>Konturen unserer Politik</w:t>
      </w:r>
      <w:r w:rsidR="00A16D59">
        <w:rPr>
          <w:rFonts w:ascii="Arial" w:hAnsi="Arial" w:cs="Arial"/>
          <w:sz w:val="24"/>
          <w:szCs w:val="24"/>
        </w:rPr>
        <w:t>.</w:t>
      </w:r>
      <w:r w:rsidRPr="00C61F8E">
        <w:rPr>
          <w:rFonts w:ascii="Arial" w:hAnsi="Arial" w:cs="Arial"/>
          <w:sz w:val="24"/>
          <w:szCs w:val="24"/>
        </w:rPr>
        <w:t xml:space="preserve"> </w:t>
      </w:r>
    </w:p>
    <w:p w:rsidR="00A16D59" w:rsidRDefault="00A16D59" w:rsidP="00C61F8E">
      <w:pPr>
        <w:spacing w:line="360" w:lineRule="auto"/>
        <w:jc w:val="both"/>
        <w:rPr>
          <w:rFonts w:ascii="Arial" w:hAnsi="Arial" w:cs="Arial"/>
          <w:sz w:val="24"/>
          <w:szCs w:val="24"/>
        </w:rPr>
      </w:pPr>
    </w:p>
    <w:p w:rsidR="001B4713" w:rsidRPr="00C61F8E" w:rsidRDefault="000665D7" w:rsidP="00C61F8E">
      <w:pPr>
        <w:spacing w:line="360" w:lineRule="auto"/>
        <w:jc w:val="both"/>
        <w:rPr>
          <w:rFonts w:ascii="Arial" w:hAnsi="Arial" w:cs="Arial"/>
          <w:sz w:val="24"/>
          <w:szCs w:val="24"/>
        </w:rPr>
      </w:pPr>
      <w:r w:rsidRPr="00C61F8E">
        <w:rPr>
          <w:rFonts w:ascii="Arial" w:hAnsi="Arial" w:cs="Arial"/>
          <w:sz w:val="24"/>
          <w:szCs w:val="24"/>
        </w:rPr>
        <w:t xml:space="preserve">Die </w:t>
      </w:r>
      <w:r w:rsidR="00A16D59">
        <w:rPr>
          <w:rFonts w:ascii="Arial" w:hAnsi="Arial" w:cs="Arial"/>
          <w:sz w:val="24"/>
          <w:szCs w:val="24"/>
        </w:rPr>
        <w:t xml:space="preserve">in </w:t>
      </w:r>
      <w:r w:rsidR="00A16D59" w:rsidRPr="00753712">
        <w:rPr>
          <w:rFonts w:ascii="Arial" w:hAnsi="Arial" w:cs="Arial"/>
          <w:b/>
          <w:sz w:val="24"/>
          <w:szCs w:val="24"/>
        </w:rPr>
        <w:t>unserem Programm</w:t>
      </w:r>
      <w:r w:rsidR="00A16D59">
        <w:rPr>
          <w:rFonts w:ascii="Arial" w:hAnsi="Arial" w:cs="Arial"/>
          <w:sz w:val="24"/>
          <w:szCs w:val="24"/>
        </w:rPr>
        <w:t xml:space="preserve"> </w:t>
      </w:r>
      <w:r w:rsidRPr="00C61F8E">
        <w:rPr>
          <w:rFonts w:ascii="Arial" w:hAnsi="Arial" w:cs="Arial"/>
          <w:sz w:val="24"/>
          <w:szCs w:val="24"/>
        </w:rPr>
        <w:t xml:space="preserve">festgeschriebene Fortführung der Konsolidierung des Haushaltes wird mit dem neuen </w:t>
      </w:r>
      <w:r w:rsidR="00031781" w:rsidRPr="00C61F8E">
        <w:rPr>
          <w:rFonts w:ascii="Arial" w:hAnsi="Arial" w:cs="Arial"/>
          <w:sz w:val="24"/>
          <w:szCs w:val="24"/>
        </w:rPr>
        <w:t>Zahlen</w:t>
      </w:r>
      <w:r w:rsidRPr="00C61F8E">
        <w:rPr>
          <w:rFonts w:ascii="Arial" w:hAnsi="Arial" w:cs="Arial"/>
          <w:sz w:val="24"/>
          <w:szCs w:val="24"/>
        </w:rPr>
        <w:t xml:space="preserve">werk bestätigt. Seit Jahren ist erstmals  keine neue Kreditaufnahme eingeplant. </w:t>
      </w:r>
      <w:r w:rsidRPr="00A16D59">
        <w:rPr>
          <w:rFonts w:ascii="Arial" w:hAnsi="Arial" w:cs="Arial"/>
          <w:b/>
          <w:i/>
          <w:sz w:val="24"/>
          <w:szCs w:val="24"/>
        </w:rPr>
        <w:t xml:space="preserve">Schäuble </w:t>
      </w:r>
      <w:r w:rsidR="00A16D59">
        <w:rPr>
          <w:rFonts w:ascii="Arial" w:hAnsi="Arial" w:cs="Arial"/>
          <w:b/>
          <w:i/>
          <w:sz w:val="24"/>
          <w:szCs w:val="24"/>
        </w:rPr>
        <w:t>ein</w:t>
      </w:r>
      <w:r w:rsidR="000D1A0F" w:rsidRPr="00A16D59">
        <w:rPr>
          <w:rFonts w:ascii="Arial" w:hAnsi="Arial" w:cs="Arial"/>
          <w:b/>
          <w:i/>
          <w:sz w:val="24"/>
          <w:szCs w:val="24"/>
        </w:rPr>
        <w:t xml:space="preserve"> </w:t>
      </w:r>
      <w:r w:rsidRPr="00A16D59">
        <w:rPr>
          <w:rFonts w:ascii="Arial" w:hAnsi="Arial" w:cs="Arial"/>
          <w:b/>
          <w:i/>
          <w:sz w:val="24"/>
          <w:szCs w:val="24"/>
        </w:rPr>
        <w:t>Nachahmer</w:t>
      </w:r>
      <w:r w:rsidR="000D1A0F" w:rsidRPr="00A16D59">
        <w:rPr>
          <w:rFonts w:ascii="Arial" w:hAnsi="Arial" w:cs="Arial"/>
          <w:b/>
          <w:i/>
          <w:sz w:val="24"/>
          <w:szCs w:val="24"/>
        </w:rPr>
        <w:t xml:space="preserve"> von Darius</w:t>
      </w:r>
      <w:r w:rsidRPr="00A16D59">
        <w:rPr>
          <w:rFonts w:ascii="Arial" w:hAnsi="Arial" w:cs="Arial"/>
          <w:b/>
          <w:i/>
          <w:sz w:val="24"/>
          <w:szCs w:val="24"/>
        </w:rPr>
        <w:t>?</w:t>
      </w:r>
      <w:r w:rsidRPr="00C61F8E">
        <w:rPr>
          <w:rFonts w:ascii="Arial" w:hAnsi="Arial" w:cs="Arial"/>
          <w:sz w:val="24"/>
          <w:szCs w:val="24"/>
        </w:rPr>
        <w:t xml:space="preserve"> Kontinuierlich werden die Schulden abgeba</w:t>
      </w:r>
      <w:r w:rsidR="001B4713" w:rsidRPr="00C61F8E">
        <w:rPr>
          <w:rFonts w:ascii="Arial" w:hAnsi="Arial" w:cs="Arial"/>
          <w:sz w:val="24"/>
          <w:szCs w:val="24"/>
        </w:rPr>
        <w:t>ut und die Zinslasten reduziert</w:t>
      </w:r>
      <w:r w:rsidR="00753712">
        <w:rPr>
          <w:rFonts w:ascii="Arial" w:hAnsi="Arial" w:cs="Arial"/>
          <w:sz w:val="24"/>
          <w:szCs w:val="24"/>
        </w:rPr>
        <w:t xml:space="preserve">. Das nennen wir </w:t>
      </w:r>
      <w:r w:rsidR="001B4713" w:rsidRPr="00C61F8E">
        <w:rPr>
          <w:rFonts w:ascii="Arial" w:hAnsi="Arial" w:cs="Arial"/>
          <w:sz w:val="24"/>
          <w:szCs w:val="24"/>
        </w:rPr>
        <w:t>ein</w:t>
      </w:r>
      <w:r w:rsidR="00753712">
        <w:rPr>
          <w:rFonts w:ascii="Arial" w:hAnsi="Arial" w:cs="Arial"/>
          <w:sz w:val="24"/>
          <w:szCs w:val="24"/>
        </w:rPr>
        <w:t xml:space="preserve">en </w:t>
      </w:r>
      <w:r w:rsidR="001B4713" w:rsidRPr="00C61F8E">
        <w:rPr>
          <w:rFonts w:ascii="Arial" w:hAnsi="Arial" w:cs="Arial"/>
          <w:sz w:val="24"/>
          <w:szCs w:val="24"/>
        </w:rPr>
        <w:t xml:space="preserve"> verantwortungsvolle</w:t>
      </w:r>
      <w:r w:rsidR="00753712">
        <w:rPr>
          <w:rFonts w:ascii="Arial" w:hAnsi="Arial" w:cs="Arial"/>
          <w:sz w:val="24"/>
          <w:szCs w:val="24"/>
        </w:rPr>
        <w:t>n</w:t>
      </w:r>
      <w:r w:rsidR="001B4713" w:rsidRPr="00C61F8E">
        <w:rPr>
          <w:rFonts w:ascii="Arial" w:hAnsi="Arial" w:cs="Arial"/>
          <w:sz w:val="24"/>
          <w:szCs w:val="24"/>
        </w:rPr>
        <w:t xml:space="preserve"> Umgang </w:t>
      </w:r>
      <w:r w:rsidR="00753712">
        <w:rPr>
          <w:rFonts w:ascii="Arial" w:hAnsi="Arial" w:cs="Arial"/>
          <w:sz w:val="24"/>
          <w:szCs w:val="24"/>
        </w:rPr>
        <w:t xml:space="preserve">mit dem von uns  verwalteten Gemeineigentum </w:t>
      </w:r>
      <w:r w:rsidR="001B4713" w:rsidRPr="00C61F8E">
        <w:rPr>
          <w:rFonts w:ascii="Arial" w:hAnsi="Arial" w:cs="Arial"/>
          <w:sz w:val="24"/>
          <w:szCs w:val="24"/>
        </w:rPr>
        <w:t xml:space="preserve">zum Wohle der nachfolgenden Generationen. </w:t>
      </w:r>
    </w:p>
    <w:p w:rsidR="001B4713" w:rsidRPr="00C61F8E" w:rsidRDefault="001B4713" w:rsidP="00C61F8E">
      <w:pPr>
        <w:spacing w:line="360" w:lineRule="auto"/>
        <w:jc w:val="both"/>
        <w:rPr>
          <w:rFonts w:ascii="Arial" w:hAnsi="Arial" w:cs="Arial"/>
          <w:sz w:val="24"/>
          <w:szCs w:val="24"/>
        </w:rPr>
      </w:pPr>
    </w:p>
    <w:p w:rsidR="00031781" w:rsidRPr="00C61F8E" w:rsidRDefault="001B4713" w:rsidP="00C61F8E">
      <w:pPr>
        <w:spacing w:line="360" w:lineRule="auto"/>
        <w:jc w:val="both"/>
        <w:rPr>
          <w:rFonts w:ascii="Arial" w:hAnsi="Arial" w:cs="Arial"/>
          <w:sz w:val="24"/>
          <w:szCs w:val="24"/>
        </w:rPr>
      </w:pPr>
      <w:r w:rsidRPr="00C61F8E">
        <w:rPr>
          <w:rFonts w:ascii="Arial" w:hAnsi="Arial" w:cs="Arial"/>
          <w:sz w:val="24"/>
          <w:szCs w:val="24"/>
        </w:rPr>
        <w:t xml:space="preserve">Auf der Ergebnisseite wird noch ein recht überschaubarer Fehlbetrag von rund 0,6 Mio. Euro ausgewiesen, der sich überwiegend aus den stetig steigenden Sozialaufwendungen ergibt; </w:t>
      </w:r>
      <w:r w:rsidR="000D1A0F" w:rsidRPr="00C61F8E">
        <w:rPr>
          <w:rFonts w:ascii="Arial" w:hAnsi="Arial" w:cs="Arial"/>
          <w:sz w:val="24"/>
          <w:szCs w:val="24"/>
        </w:rPr>
        <w:t>ein fremdbestimmter und</w:t>
      </w:r>
      <w:r w:rsidRPr="00C61F8E">
        <w:rPr>
          <w:rFonts w:ascii="Arial" w:hAnsi="Arial" w:cs="Arial"/>
          <w:sz w:val="24"/>
          <w:szCs w:val="24"/>
        </w:rPr>
        <w:t xml:space="preserve"> kein hausgemachter Verlust. </w:t>
      </w:r>
    </w:p>
    <w:p w:rsidR="00031781" w:rsidRPr="00C61F8E" w:rsidRDefault="00031781" w:rsidP="00C61F8E">
      <w:pPr>
        <w:spacing w:line="360" w:lineRule="auto"/>
        <w:jc w:val="both"/>
        <w:rPr>
          <w:rFonts w:ascii="Arial" w:hAnsi="Arial" w:cs="Arial"/>
          <w:sz w:val="24"/>
          <w:szCs w:val="24"/>
        </w:rPr>
      </w:pPr>
    </w:p>
    <w:p w:rsidR="00031781" w:rsidRPr="00C61F8E" w:rsidRDefault="001B4713" w:rsidP="00C61F8E">
      <w:pPr>
        <w:spacing w:line="360" w:lineRule="auto"/>
        <w:jc w:val="both"/>
        <w:rPr>
          <w:rFonts w:ascii="Arial" w:hAnsi="Arial" w:cs="Arial"/>
          <w:sz w:val="24"/>
          <w:szCs w:val="24"/>
        </w:rPr>
      </w:pPr>
      <w:r w:rsidRPr="00C61F8E">
        <w:rPr>
          <w:rFonts w:ascii="Arial" w:hAnsi="Arial" w:cs="Arial"/>
          <w:sz w:val="24"/>
          <w:szCs w:val="24"/>
        </w:rPr>
        <w:t xml:space="preserve">Hier ein Zitat aus der Stellungnahme zum Haushalt </w:t>
      </w:r>
      <w:r w:rsidR="00753712">
        <w:rPr>
          <w:rFonts w:ascii="Arial" w:hAnsi="Arial" w:cs="Arial"/>
          <w:sz w:val="24"/>
          <w:szCs w:val="24"/>
        </w:rPr>
        <w:t xml:space="preserve">2015 </w:t>
      </w:r>
      <w:r w:rsidRPr="00C61F8E">
        <w:rPr>
          <w:rFonts w:ascii="Arial" w:hAnsi="Arial" w:cs="Arial"/>
          <w:sz w:val="24"/>
          <w:szCs w:val="24"/>
        </w:rPr>
        <w:t xml:space="preserve">der Industrie- und Handelskammer Aachen: „ </w:t>
      </w:r>
      <w:r w:rsidRPr="00C32173">
        <w:rPr>
          <w:rFonts w:ascii="Arial" w:hAnsi="Arial" w:cs="Arial"/>
          <w:i/>
          <w:sz w:val="24"/>
          <w:szCs w:val="24"/>
        </w:rPr>
        <w:t>Eine Neuregelung der Gemeindefinanzierung, die eine auskömmliche Finanzausstattung für pflichtige Sozialausgaben und damit Handlungsspielräume der Kommunen sichert, ist dringend erforderlich</w:t>
      </w:r>
      <w:r w:rsidRPr="00C61F8E">
        <w:rPr>
          <w:rFonts w:ascii="Arial" w:hAnsi="Arial" w:cs="Arial"/>
          <w:sz w:val="24"/>
          <w:szCs w:val="24"/>
        </w:rPr>
        <w:t xml:space="preserve">.“    </w:t>
      </w:r>
      <w:r w:rsidR="000665D7" w:rsidRPr="00C61F8E">
        <w:rPr>
          <w:rFonts w:ascii="Arial" w:hAnsi="Arial" w:cs="Arial"/>
          <w:sz w:val="24"/>
          <w:szCs w:val="24"/>
        </w:rPr>
        <w:t xml:space="preserve"> </w:t>
      </w:r>
    </w:p>
    <w:p w:rsidR="00C759AB" w:rsidRDefault="00C759AB" w:rsidP="00C61F8E">
      <w:pPr>
        <w:spacing w:line="360" w:lineRule="auto"/>
        <w:jc w:val="both"/>
        <w:rPr>
          <w:rFonts w:ascii="Arial" w:hAnsi="Arial" w:cs="Arial"/>
          <w:sz w:val="24"/>
          <w:szCs w:val="24"/>
        </w:rPr>
      </w:pPr>
    </w:p>
    <w:p w:rsidR="009043AF" w:rsidRPr="00C61F8E" w:rsidRDefault="00031781" w:rsidP="00C61F8E">
      <w:pPr>
        <w:spacing w:line="360" w:lineRule="auto"/>
        <w:jc w:val="both"/>
        <w:rPr>
          <w:rFonts w:ascii="Arial" w:hAnsi="Arial" w:cs="Arial"/>
          <w:sz w:val="24"/>
          <w:szCs w:val="24"/>
        </w:rPr>
      </w:pPr>
      <w:r w:rsidRPr="00C61F8E">
        <w:rPr>
          <w:rFonts w:ascii="Arial" w:hAnsi="Arial" w:cs="Arial"/>
          <w:sz w:val="24"/>
          <w:szCs w:val="24"/>
        </w:rPr>
        <w:lastRenderedPageBreak/>
        <w:t xml:space="preserve">Mit dem Haushalt 2015 wird die </w:t>
      </w:r>
      <w:r w:rsidR="000D1A0F" w:rsidRPr="00C61F8E">
        <w:rPr>
          <w:rFonts w:ascii="Arial" w:hAnsi="Arial" w:cs="Arial"/>
          <w:sz w:val="24"/>
          <w:szCs w:val="24"/>
        </w:rPr>
        <w:t xml:space="preserve">mit spitzem Bleistift angesetzte </w:t>
      </w:r>
      <w:r w:rsidRPr="00C61F8E">
        <w:rPr>
          <w:rFonts w:ascii="Arial" w:hAnsi="Arial" w:cs="Arial"/>
          <w:sz w:val="24"/>
          <w:szCs w:val="24"/>
        </w:rPr>
        <w:t>restriktive Ausgabenpolitik</w:t>
      </w:r>
      <w:r w:rsidR="000D1A0F" w:rsidRPr="00C61F8E">
        <w:rPr>
          <w:rFonts w:ascii="Arial" w:hAnsi="Arial" w:cs="Arial"/>
          <w:sz w:val="24"/>
          <w:szCs w:val="24"/>
        </w:rPr>
        <w:t xml:space="preserve">, dort, wo wir </w:t>
      </w:r>
      <w:r w:rsidR="00CF2A55" w:rsidRPr="00C61F8E">
        <w:rPr>
          <w:rFonts w:ascii="Arial" w:hAnsi="Arial" w:cs="Arial"/>
          <w:sz w:val="24"/>
          <w:szCs w:val="24"/>
        </w:rPr>
        <w:t xml:space="preserve">nur </w:t>
      </w:r>
      <w:r w:rsidR="000D1A0F" w:rsidRPr="00C61F8E">
        <w:rPr>
          <w:rFonts w:ascii="Arial" w:hAnsi="Arial" w:cs="Arial"/>
          <w:sz w:val="24"/>
          <w:szCs w:val="24"/>
        </w:rPr>
        <w:t xml:space="preserve">noch im </w:t>
      </w:r>
      <w:r w:rsidR="009043AF" w:rsidRPr="00C61F8E">
        <w:rPr>
          <w:rFonts w:ascii="Arial" w:hAnsi="Arial" w:cs="Arial"/>
          <w:sz w:val="24"/>
          <w:szCs w:val="24"/>
        </w:rPr>
        <w:t xml:space="preserve">marginalen </w:t>
      </w:r>
      <w:r w:rsidR="000D1A0F" w:rsidRPr="00C61F8E">
        <w:rPr>
          <w:rFonts w:ascii="Arial" w:hAnsi="Arial" w:cs="Arial"/>
          <w:sz w:val="24"/>
          <w:szCs w:val="24"/>
        </w:rPr>
        <w:t xml:space="preserve"> Umfang überhaupt Einflussmöglichkeiten haben, </w:t>
      </w:r>
      <w:r w:rsidRPr="00C61F8E">
        <w:rPr>
          <w:rFonts w:ascii="Arial" w:hAnsi="Arial" w:cs="Arial"/>
          <w:sz w:val="24"/>
          <w:szCs w:val="24"/>
        </w:rPr>
        <w:t xml:space="preserve"> mehr als verdeutlicht. </w:t>
      </w:r>
      <w:r w:rsidR="000665D7" w:rsidRPr="00C61F8E">
        <w:rPr>
          <w:rFonts w:ascii="Arial" w:hAnsi="Arial" w:cs="Arial"/>
          <w:sz w:val="24"/>
          <w:szCs w:val="24"/>
        </w:rPr>
        <w:t xml:space="preserve"> </w:t>
      </w:r>
      <w:r w:rsidR="003448F2" w:rsidRPr="00C61F8E">
        <w:rPr>
          <w:rFonts w:ascii="Arial" w:hAnsi="Arial" w:cs="Arial"/>
          <w:sz w:val="24"/>
          <w:szCs w:val="24"/>
        </w:rPr>
        <w:t xml:space="preserve">Der überwiegende Anteil </w:t>
      </w:r>
      <w:r w:rsidR="009043AF" w:rsidRPr="00C61F8E">
        <w:rPr>
          <w:rFonts w:ascii="Arial" w:hAnsi="Arial" w:cs="Arial"/>
          <w:sz w:val="24"/>
          <w:szCs w:val="24"/>
        </w:rPr>
        <w:t>auf der Aufwandsseite von 31</w:t>
      </w:r>
      <w:r w:rsidR="00753712">
        <w:rPr>
          <w:rFonts w:ascii="Arial" w:hAnsi="Arial" w:cs="Arial"/>
          <w:sz w:val="24"/>
          <w:szCs w:val="24"/>
        </w:rPr>
        <w:t>,</w:t>
      </w:r>
      <w:r w:rsidR="009043AF" w:rsidRPr="00C61F8E">
        <w:rPr>
          <w:rFonts w:ascii="Arial" w:hAnsi="Arial" w:cs="Arial"/>
          <w:sz w:val="24"/>
          <w:szCs w:val="24"/>
        </w:rPr>
        <w:t xml:space="preserve">6 Mio. Euro ist mit </w:t>
      </w:r>
      <w:r w:rsidR="003448F2" w:rsidRPr="00C61F8E">
        <w:rPr>
          <w:rFonts w:ascii="Arial" w:hAnsi="Arial" w:cs="Arial"/>
          <w:sz w:val="24"/>
          <w:szCs w:val="24"/>
        </w:rPr>
        <w:t xml:space="preserve">nahezu 85 % und einem Volumen von rund </w:t>
      </w:r>
      <w:r w:rsidR="009043AF" w:rsidRPr="00C61F8E">
        <w:rPr>
          <w:rFonts w:ascii="Arial" w:hAnsi="Arial" w:cs="Arial"/>
          <w:sz w:val="24"/>
          <w:szCs w:val="24"/>
        </w:rPr>
        <w:t xml:space="preserve">26 Mio. Euro mit Kreisumlage, Jugendamtsumlage, Abschreibungen und Personalkosten  vorbestimmt und unbeeinflussbar. </w:t>
      </w:r>
    </w:p>
    <w:p w:rsidR="009043AF" w:rsidRPr="00C61F8E" w:rsidRDefault="009043AF" w:rsidP="00C61F8E">
      <w:pPr>
        <w:spacing w:line="360" w:lineRule="auto"/>
        <w:jc w:val="both"/>
        <w:rPr>
          <w:rFonts w:ascii="Arial" w:hAnsi="Arial" w:cs="Arial"/>
          <w:sz w:val="24"/>
          <w:szCs w:val="24"/>
        </w:rPr>
      </w:pPr>
    </w:p>
    <w:p w:rsidR="00E80388" w:rsidRPr="00C61F8E" w:rsidRDefault="00031781" w:rsidP="00C61F8E">
      <w:pPr>
        <w:spacing w:line="360" w:lineRule="auto"/>
        <w:jc w:val="both"/>
        <w:rPr>
          <w:rFonts w:ascii="Arial" w:hAnsi="Arial" w:cs="Arial"/>
          <w:sz w:val="24"/>
          <w:szCs w:val="24"/>
        </w:rPr>
      </w:pPr>
      <w:r w:rsidRPr="00C61F8E">
        <w:rPr>
          <w:rFonts w:ascii="Arial" w:hAnsi="Arial" w:cs="Arial"/>
          <w:sz w:val="24"/>
          <w:szCs w:val="24"/>
        </w:rPr>
        <w:t>Das umfangreiche</w:t>
      </w:r>
      <w:r w:rsidR="00C56E4F" w:rsidRPr="00C61F8E">
        <w:rPr>
          <w:rFonts w:ascii="Arial" w:hAnsi="Arial" w:cs="Arial"/>
          <w:sz w:val="24"/>
          <w:szCs w:val="24"/>
        </w:rPr>
        <w:t xml:space="preserve"> </w:t>
      </w:r>
      <w:r w:rsidRPr="00C61F8E">
        <w:rPr>
          <w:rFonts w:ascii="Arial" w:hAnsi="Arial" w:cs="Arial"/>
          <w:sz w:val="24"/>
          <w:szCs w:val="24"/>
        </w:rPr>
        <w:t xml:space="preserve">und sehr gut strukturierte Haushaltspaket lässt für die einzelnen Produktverantwortlichen kaum noch Gestaltungsspielräume zu. </w:t>
      </w:r>
    </w:p>
    <w:p w:rsidR="00E80388" w:rsidRPr="00C61F8E" w:rsidRDefault="00E80388" w:rsidP="00C61F8E">
      <w:pPr>
        <w:spacing w:line="360" w:lineRule="auto"/>
        <w:jc w:val="both"/>
        <w:rPr>
          <w:rFonts w:ascii="Arial" w:hAnsi="Arial" w:cs="Arial"/>
          <w:sz w:val="24"/>
          <w:szCs w:val="24"/>
        </w:rPr>
      </w:pPr>
    </w:p>
    <w:p w:rsidR="00D45D89" w:rsidRPr="00C61F8E" w:rsidRDefault="00AF1FBD" w:rsidP="00C61F8E">
      <w:pPr>
        <w:spacing w:line="360" w:lineRule="auto"/>
        <w:jc w:val="both"/>
        <w:rPr>
          <w:rFonts w:ascii="Arial" w:hAnsi="Arial" w:cs="Arial"/>
          <w:sz w:val="24"/>
          <w:szCs w:val="24"/>
        </w:rPr>
      </w:pPr>
      <w:r w:rsidRPr="00C61F8E">
        <w:rPr>
          <w:rFonts w:ascii="Arial" w:hAnsi="Arial" w:cs="Arial"/>
          <w:sz w:val="24"/>
          <w:szCs w:val="24"/>
        </w:rPr>
        <w:t xml:space="preserve">Bei den erfreulicherweise </w:t>
      </w:r>
      <w:r w:rsidR="00E80388" w:rsidRPr="00C61F8E">
        <w:rPr>
          <w:rFonts w:ascii="Arial" w:hAnsi="Arial" w:cs="Arial"/>
          <w:sz w:val="24"/>
          <w:szCs w:val="24"/>
        </w:rPr>
        <w:t xml:space="preserve">noch </w:t>
      </w:r>
      <w:r w:rsidRPr="00C61F8E">
        <w:rPr>
          <w:rFonts w:ascii="Arial" w:hAnsi="Arial" w:cs="Arial"/>
          <w:sz w:val="24"/>
          <w:szCs w:val="24"/>
        </w:rPr>
        <w:t xml:space="preserve">ungekürzten freiwilligen Leistungen wurde die Grenze der Belastbarkeit erreicht. </w:t>
      </w:r>
      <w:r w:rsidR="00E80388" w:rsidRPr="00C61F8E">
        <w:rPr>
          <w:rFonts w:ascii="Arial" w:hAnsi="Arial" w:cs="Arial"/>
          <w:sz w:val="24"/>
          <w:szCs w:val="24"/>
        </w:rPr>
        <w:t>So werden beispielsweise d</w:t>
      </w:r>
      <w:r w:rsidRPr="00C61F8E">
        <w:rPr>
          <w:rFonts w:ascii="Arial" w:hAnsi="Arial" w:cs="Arial"/>
          <w:sz w:val="24"/>
          <w:szCs w:val="24"/>
        </w:rPr>
        <w:t xml:space="preserve">ie von der </w:t>
      </w:r>
      <w:r w:rsidRPr="00753712">
        <w:rPr>
          <w:rFonts w:ascii="Arial" w:hAnsi="Arial" w:cs="Arial"/>
          <w:b/>
          <w:sz w:val="24"/>
          <w:szCs w:val="24"/>
        </w:rPr>
        <w:t>CDU-Fraktion</w:t>
      </w:r>
      <w:r w:rsidRPr="00C61F8E">
        <w:rPr>
          <w:rFonts w:ascii="Arial" w:hAnsi="Arial" w:cs="Arial"/>
          <w:sz w:val="24"/>
          <w:szCs w:val="24"/>
        </w:rPr>
        <w:t xml:space="preserve"> vor Jahren beantragten Fördergelder in Höhe von 30.000 Euro für die Kinder-, Jugend- und Vereinsarbeit auch in 2015 noch fließen. </w:t>
      </w:r>
      <w:r w:rsidR="00E80388" w:rsidRPr="00C61F8E">
        <w:rPr>
          <w:rFonts w:ascii="Arial" w:hAnsi="Arial" w:cs="Arial"/>
          <w:sz w:val="24"/>
          <w:szCs w:val="24"/>
        </w:rPr>
        <w:t xml:space="preserve">Das gilt auch für begehrten Ortsfond über 12.000 Euro als Stärkungspaket für das ehrenamtliche Engagement vieler freiwilliger Bürgerinnen und Bürger im Rahmen von Dorfgestaltungs- und Dorfverschönerungsmaßnahmen. </w:t>
      </w:r>
      <w:r w:rsidR="00542AA9" w:rsidRPr="00C61F8E">
        <w:rPr>
          <w:rFonts w:ascii="Arial" w:hAnsi="Arial" w:cs="Arial"/>
          <w:sz w:val="24"/>
          <w:szCs w:val="24"/>
        </w:rPr>
        <w:t xml:space="preserve">Die Schulbudgets mit den weiterhin bestehenden </w:t>
      </w:r>
      <w:r w:rsidR="00542AA9" w:rsidRPr="00753712">
        <w:rPr>
          <w:rFonts w:ascii="Arial" w:hAnsi="Arial" w:cs="Arial"/>
          <w:b/>
          <w:sz w:val="24"/>
          <w:szCs w:val="24"/>
        </w:rPr>
        <w:t>Übertragungsmöglichkeiten</w:t>
      </w:r>
      <w:r w:rsidR="00542AA9" w:rsidRPr="00C61F8E">
        <w:rPr>
          <w:rFonts w:ascii="Arial" w:hAnsi="Arial" w:cs="Arial"/>
          <w:sz w:val="24"/>
          <w:szCs w:val="24"/>
        </w:rPr>
        <w:t xml:space="preserve"> </w:t>
      </w:r>
      <w:r w:rsidR="00753712">
        <w:rPr>
          <w:rFonts w:ascii="Arial" w:hAnsi="Arial" w:cs="Arial"/>
          <w:sz w:val="24"/>
          <w:szCs w:val="24"/>
        </w:rPr>
        <w:t xml:space="preserve">in Folgejahre </w:t>
      </w:r>
      <w:r w:rsidR="00542AA9" w:rsidRPr="00C61F8E">
        <w:rPr>
          <w:rFonts w:ascii="Arial" w:hAnsi="Arial" w:cs="Arial"/>
          <w:sz w:val="24"/>
          <w:szCs w:val="24"/>
        </w:rPr>
        <w:t xml:space="preserve">bleiben ebenfalls unangetastet. </w:t>
      </w:r>
    </w:p>
    <w:p w:rsidR="00542AA9" w:rsidRPr="00C61F8E" w:rsidRDefault="00542AA9" w:rsidP="00C61F8E">
      <w:pPr>
        <w:spacing w:line="360" w:lineRule="auto"/>
        <w:jc w:val="both"/>
        <w:rPr>
          <w:rFonts w:ascii="Arial" w:hAnsi="Arial" w:cs="Arial"/>
          <w:sz w:val="24"/>
          <w:szCs w:val="24"/>
        </w:rPr>
      </w:pPr>
    </w:p>
    <w:p w:rsidR="005446B7" w:rsidRPr="00C61F8E" w:rsidRDefault="005446B7" w:rsidP="00C61F8E">
      <w:pPr>
        <w:spacing w:line="360" w:lineRule="auto"/>
        <w:jc w:val="both"/>
        <w:rPr>
          <w:rFonts w:ascii="Arial" w:hAnsi="Arial" w:cs="Arial"/>
          <w:sz w:val="24"/>
          <w:szCs w:val="24"/>
        </w:rPr>
      </w:pPr>
      <w:r w:rsidRPr="00C61F8E">
        <w:rPr>
          <w:rFonts w:ascii="Arial" w:hAnsi="Arial" w:cs="Arial"/>
          <w:sz w:val="24"/>
          <w:szCs w:val="24"/>
        </w:rPr>
        <w:t xml:space="preserve">Für </w:t>
      </w:r>
      <w:r w:rsidR="00795D88">
        <w:rPr>
          <w:rFonts w:ascii="Arial" w:hAnsi="Arial" w:cs="Arial"/>
          <w:sz w:val="24"/>
          <w:szCs w:val="24"/>
        </w:rPr>
        <w:t>weitere</w:t>
      </w:r>
      <w:r w:rsidR="00542AA9" w:rsidRPr="00C61F8E">
        <w:rPr>
          <w:rFonts w:ascii="Arial" w:hAnsi="Arial" w:cs="Arial"/>
          <w:sz w:val="24"/>
          <w:szCs w:val="24"/>
        </w:rPr>
        <w:t xml:space="preserve"> </w:t>
      </w:r>
      <w:r w:rsidR="00753712">
        <w:rPr>
          <w:rFonts w:ascii="Arial" w:hAnsi="Arial" w:cs="Arial"/>
          <w:sz w:val="24"/>
          <w:szCs w:val="24"/>
        </w:rPr>
        <w:t xml:space="preserve">freiwillige </w:t>
      </w:r>
      <w:r w:rsidR="00542AA9" w:rsidRPr="00C61F8E">
        <w:rPr>
          <w:rFonts w:ascii="Arial" w:hAnsi="Arial" w:cs="Arial"/>
          <w:sz w:val="24"/>
          <w:szCs w:val="24"/>
        </w:rPr>
        <w:t xml:space="preserve">Begehrlichkeiten </w:t>
      </w:r>
      <w:r w:rsidRPr="00C61F8E">
        <w:rPr>
          <w:rFonts w:ascii="Arial" w:hAnsi="Arial" w:cs="Arial"/>
          <w:sz w:val="24"/>
          <w:szCs w:val="24"/>
        </w:rPr>
        <w:t xml:space="preserve">sind </w:t>
      </w:r>
      <w:r w:rsidR="00943BDF">
        <w:rPr>
          <w:rFonts w:ascii="Arial" w:hAnsi="Arial" w:cs="Arial"/>
          <w:sz w:val="24"/>
          <w:szCs w:val="24"/>
        </w:rPr>
        <w:t xml:space="preserve">jedoch </w:t>
      </w:r>
      <w:r w:rsidRPr="00C61F8E">
        <w:rPr>
          <w:rFonts w:ascii="Arial" w:hAnsi="Arial" w:cs="Arial"/>
          <w:sz w:val="24"/>
          <w:szCs w:val="24"/>
        </w:rPr>
        <w:t xml:space="preserve">keine Spielräume mehr gegeben. </w:t>
      </w:r>
      <w:r w:rsidR="00753712">
        <w:rPr>
          <w:rFonts w:ascii="Arial" w:hAnsi="Arial" w:cs="Arial"/>
          <w:sz w:val="24"/>
          <w:szCs w:val="24"/>
        </w:rPr>
        <w:t>Die</w:t>
      </w:r>
      <w:r w:rsidRPr="00C61F8E">
        <w:rPr>
          <w:rFonts w:ascii="Arial" w:hAnsi="Arial" w:cs="Arial"/>
          <w:sz w:val="24"/>
          <w:szCs w:val="24"/>
        </w:rPr>
        <w:t xml:space="preserve"> </w:t>
      </w:r>
      <w:r w:rsidR="00753712">
        <w:rPr>
          <w:rFonts w:ascii="Arial" w:hAnsi="Arial" w:cs="Arial"/>
          <w:sz w:val="24"/>
          <w:szCs w:val="24"/>
        </w:rPr>
        <w:t xml:space="preserve">Ablehnung von solchen Anliegen </w:t>
      </w:r>
      <w:r w:rsidR="007F3025">
        <w:rPr>
          <w:rFonts w:ascii="Arial" w:hAnsi="Arial" w:cs="Arial"/>
          <w:sz w:val="24"/>
          <w:szCs w:val="24"/>
        </w:rPr>
        <w:t>wäre</w:t>
      </w:r>
      <w:r w:rsidR="00753712">
        <w:rPr>
          <w:rFonts w:ascii="Arial" w:hAnsi="Arial" w:cs="Arial"/>
          <w:sz w:val="24"/>
          <w:szCs w:val="24"/>
        </w:rPr>
        <w:t xml:space="preserve"> eine </w:t>
      </w:r>
      <w:r w:rsidRPr="00C61F8E">
        <w:rPr>
          <w:rFonts w:ascii="Arial" w:hAnsi="Arial" w:cs="Arial"/>
          <w:sz w:val="24"/>
          <w:szCs w:val="24"/>
        </w:rPr>
        <w:t xml:space="preserve">konsequente und logische Schlussfolgerung. </w:t>
      </w:r>
    </w:p>
    <w:p w:rsidR="009043AF" w:rsidRPr="00C61F8E" w:rsidRDefault="009043AF" w:rsidP="00C61F8E">
      <w:pPr>
        <w:spacing w:line="360" w:lineRule="auto"/>
        <w:jc w:val="both"/>
        <w:rPr>
          <w:rFonts w:ascii="Arial" w:hAnsi="Arial" w:cs="Arial"/>
          <w:sz w:val="24"/>
          <w:szCs w:val="24"/>
        </w:rPr>
      </w:pPr>
    </w:p>
    <w:p w:rsidR="00F960CF" w:rsidRPr="00C61F8E" w:rsidRDefault="009043AF" w:rsidP="00C61F8E">
      <w:pPr>
        <w:spacing w:line="360" w:lineRule="auto"/>
        <w:jc w:val="both"/>
        <w:rPr>
          <w:rFonts w:ascii="Arial" w:hAnsi="Arial" w:cs="Arial"/>
          <w:sz w:val="24"/>
          <w:szCs w:val="24"/>
        </w:rPr>
      </w:pPr>
      <w:r w:rsidRPr="00C61F8E">
        <w:rPr>
          <w:rFonts w:ascii="Arial" w:hAnsi="Arial" w:cs="Arial"/>
          <w:sz w:val="24"/>
          <w:szCs w:val="24"/>
        </w:rPr>
        <w:t>Auf der Ertragsseite mit einem Volumen von 30</w:t>
      </w:r>
      <w:r w:rsidR="00795D88">
        <w:rPr>
          <w:rFonts w:ascii="Arial" w:hAnsi="Arial" w:cs="Arial"/>
          <w:sz w:val="24"/>
          <w:szCs w:val="24"/>
        </w:rPr>
        <w:t>,0</w:t>
      </w:r>
      <w:r w:rsidRPr="00C61F8E">
        <w:rPr>
          <w:rFonts w:ascii="Arial" w:hAnsi="Arial" w:cs="Arial"/>
          <w:sz w:val="24"/>
          <w:szCs w:val="24"/>
        </w:rPr>
        <w:t xml:space="preserve"> Mio. Euro haben wir nur Steuerungsmöglichkeiten bei den Grund- und Gewerbesteuern und eingeschränkte Möglichkeiten bei den Abgaben und Gebühren und natürlich bei den Erlösen aus Verkäufen.  </w:t>
      </w:r>
      <w:r w:rsidR="00F960CF" w:rsidRPr="00C61F8E">
        <w:rPr>
          <w:rFonts w:ascii="Arial" w:hAnsi="Arial" w:cs="Arial"/>
          <w:sz w:val="24"/>
          <w:szCs w:val="24"/>
        </w:rPr>
        <w:t>Hier wirkt sich die Betätigung der Stellschrauben direkt bei den Bürgerinnen und Bürgern in beiden Richtungen</w:t>
      </w:r>
      <w:r w:rsidR="00795D88">
        <w:rPr>
          <w:rFonts w:ascii="Arial" w:hAnsi="Arial" w:cs="Arial"/>
          <w:sz w:val="24"/>
          <w:szCs w:val="24"/>
        </w:rPr>
        <w:t>,</w:t>
      </w:r>
      <w:r w:rsidR="00F960CF" w:rsidRPr="00C61F8E">
        <w:rPr>
          <w:rFonts w:ascii="Arial" w:hAnsi="Arial" w:cs="Arial"/>
          <w:sz w:val="24"/>
          <w:szCs w:val="24"/>
        </w:rPr>
        <w:t xml:space="preserve"> je nach Einstellung positiv oder negativ aus. </w:t>
      </w:r>
    </w:p>
    <w:p w:rsidR="00B64D02" w:rsidRPr="00C61F8E" w:rsidRDefault="00B64D02" w:rsidP="00C61F8E">
      <w:pPr>
        <w:spacing w:line="360" w:lineRule="auto"/>
        <w:jc w:val="both"/>
        <w:rPr>
          <w:rFonts w:ascii="Arial" w:hAnsi="Arial" w:cs="Arial"/>
          <w:sz w:val="24"/>
          <w:szCs w:val="24"/>
        </w:rPr>
      </w:pPr>
    </w:p>
    <w:p w:rsidR="003448F2" w:rsidRPr="00C61F8E" w:rsidRDefault="00F960CF" w:rsidP="00C61F8E">
      <w:pPr>
        <w:spacing w:line="360" w:lineRule="auto"/>
        <w:jc w:val="both"/>
        <w:rPr>
          <w:rFonts w:ascii="Arial" w:hAnsi="Arial" w:cs="Arial"/>
          <w:sz w:val="24"/>
          <w:szCs w:val="24"/>
        </w:rPr>
      </w:pPr>
      <w:r w:rsidRPr="00C61F8E">
        <w:rPr>
          <w:rFonts w:ascii="Arial" w:hAnsi="Arial" w:cs="Arial"/>
          <w:sz w:val="24"/>
          <w:szCs w:val="24"/>
        </w:rPr>
        <w:t xml:space="preserve">Trotz des Defizits von 0,6 Mio. Euro bleiben die Hebesätze gegenüber anderen Kommunen hier im Kreis und auch </w:t>
      </w:r>
      <w:r w:rsidR="00BC0A1A" w:rsidRPr="00C61F8E">
        <w:rPr>
          <w:rFonts w:ascii="Arial" w:hAnsi="Arial" w:cs="Arial"/>
          <w:sz w:val="24"/>
          <w:szCs w:val="24"/>
        </w:rPr>
        <w:t xml:space="preserve">gegenüber dem </w:t>
      </w:r>
      <w:r w:rsidRPr="00C61F8E">
        <w:rPr>
          <w:rFonts w:ascii="Arial" w:hAnsi="Arial" w:cs="Arial"/>
          <w:sz w:val="24"/>
          <w:szCs w:val="24"/>
        </w:rPr>
        <w:t xml:space="preserve">Landes- und Bundesdurchschnitt  </w:t>
      </w:r>
      <w:r w:rsidR="00BC0A1A" w:rsidRPr="00C61F8E">
        <w:rPr>
          <w:rFonts w:ascii="Arial" w:hAnsi="Arial" w:cs="Arial"/>
          <w:sz w:val="24"/>
          <w:szCs w:val="24"/>
        </w:rPr>
        <w:t xml:space="preserve">weiterhin auf niedrigstem Niveau, was auch in der Stellungnahme der IHK Aachen besonders gewürdigt wurde. </w:t>
      </w:r>
    </w:p>
    <w:p w:rsidR="00B64D02" w:rsidRPr="00C61F8E" w:rsidRDefault="00B64D02" w:rsidP="00C61F8E">
      <w:pPr>
        <w:spacing w:line="360" w:lineRule="auto"/>
        <w:jc w:val="both"/>
        <w:rPr>
          <w:rFonts w:ascii="Arial" w:hAnsi="Arial" w:cs="Arial"/>
          <w:sz w:val="24"/>
          <w:szCs w:val="24"/>
        </w:rPr>
      </w:pPr>
    </w:p>
    <w:p w:rsidR="00C90EA6" w:rsidRPr="00C61F8E" w:rsidRDefault="00C90EA6" w:rsidP="00C61F8E">
      <w:pPr>
        <w:spacing w:line="360" w:lineRule="auto"/>
        <w:jc w:val="both"/>
        <w:rPr>
          <w:rFonts w:ascii="Arial" w:hAnsi="Arial" w:cs="Arial"/>
          <w:sz w:val="24"/>
          <w:szCs w:val="24"/>
        </w:rPr>
      </w:pPr>
      <w:r w:rsidRPr="00C61F8E">
        <w:rPr>
          <w:rFonts w:ascii="Arial" w:hAnsi="Arial" w:cs="Arial"/>
          <w:sz w:val="24"/>
          <w:szCs w:val="24"/>
        </w:rPr>
        <w:t xml:space="preserve">Auch auf Mehreinnahmen von Gebühren und Abgaben wird im Haushalt 2015 ebenfalls verzichtet, wobei </w:t>
      </w:r>
      <w:r w:rsidR="00795D88">
        <w:rPr>
          <w:rFonts w:ascii="Arial" w:hAnsi="Arial" w:cs="Arial"/>
          <w:sz w:val="24"/>
          <w:szCs w:val="24"/>
        </w:rPr>
        <w:t xml:space="preserve">gesetzlich vorgegebene  </w:t>
      </w:r>
      <w:r w:rsidRPr="00C61F8E">
        <w:rPr>
          <w:rFonts w:ascii="Arial" w:hAnsi="Arial" w:cs="Arial"/>
          <w:sz w:val="24"/>
          <w:szCs w:val="24"/>
        </w:rPr>
        <w:t xml:space="preserve">Verschiebungen durch Erhöhung oder Minderung </w:t>
      </w:r>
      <w:r w:rsidR="00F85C12" w:rsidRPr="00C61F8E">
        <w:rPr>
          <w:rFonts w:ascii="Arial" w:hAnsi="Arial" w:cs="Arial"/>
          <w:sz w:val="24"/>
          <w:szCs w:val="24"/>
        </w:rPr>
        <w:t xml:space="preserve">bei </w:t>
      </w:r>
      <w:r w:rsidRPr="00C61F8E">
        <w:rPr>
          <w:rFonts w:ascii="Arial" w:hAnsi="Arial" w:cs="Arial"/>
          <w:sz w:val="24"/>
          <w:szCs w:val="24"/>
        </w:rPr>
        <w:t>den einzelnen Gebührensätze</w:t>
      </w:r>
      <w:r w:rsidR="00F85C12" w:rsidRPr="00C61F8E">
        <w:rPr>
          <w:rFonts w:ascii="Arial" w:hAnsi="Arial" w:cs="Arial"/>
          <w:sz w:val="24"/>
          <w:szCs w:val="24"/>
        </w:rPr>
        <w:t>n</w:t>
      </w:r>
      <w:r w:rsidRPr="00C61F8E">
        <w:rPr>
          <w:rFonts w:ascii="Arial" w:hAnsi="Arial" w:cs="Arial"/>
          <w:sz w:val="24"/>
          <w:szCs w:val="24"/>
        </w:rPr>
        <w:t xml:space="preserve"> sich weitgehend die Waage halten.     </w:t>
      </w:r>
    </w:p>
    <w:p w:rsidR="00B64D02" w:rsidRPr="00C61F8E" w:rsidRDefault="00B64D02" w:rsidP="00C61F8E">
      <w:pPr>
        <w:spacing w:line="360" w:lineRule="auto"/>
        <w:jc w:val="both"/>
        <w:rPr>
          <w:rFonts w:ascii="Arial" w:hAnsi="Arial" w:cs="Arial"/>
          <w:sz w:val="24"/>
          <w:szCs w:val="24"/>
        </w:rPr>
      </w:pPr>
    </w:p>
    <w:p w:rsidR="00B64D02" w:rsidRPr="00795D88" w:rsidRDefault="00C90EA6" w:rsidP="00C61F8E">
      <w:pPr>
        <w:spacing w:line="360" w:lineRule="auto"/>
        <w:jc w:val="both"/>
        <w:rPr>
          <w:rFonts w:ascii="Arial" w:hAnsi="Arial" w:cs="Arial"/>
          <w:b/>
          <w:i/>
          <w:sz w:val="24"/>
          <w:szCs w:val="24"/>
        </w:rPr>
      </w:pPr>
      <w:r w:rsidRPr="00C61F8E">
        <w:rPr>
          <w:rFonts w:ascii="Arial" w:hAnsi="Arial" w:cs="Arial"/>
          <w:sz w:val="24"/>
          <w:szCs w:val="24"/>
        </w:rPr>
        <w:t xml:space="preserve">Wie lautet </w:t>
      </w:r>
      <w:r w:rsidR="00795D88">
        <w:rPr>
          <w:rFonts w:ascii="Arial" w:hAnsi="Arial" w:cs="Arial"/>
          <w:sz w:val="24"/>
          <w:szCs w:val="24"/>
        </w:rPr>
        <w:t xml:space="preserve">die Parole in </w:t>
      </w:r>
      <w:r w:rsidRPr="00C61F8E">
        <w:rPr>
          <w:rFonts w:ascii="Arial" w:hAnsi="Arial" w:cs="Arial"/>
          <w:sz w:val="24"/>
          <w:szCs w:val="24"/>
        </w:rPr>
        <w:t>unsere</w:t>
      </w:r>
      <w:r w:rsidR="00795D88">
        <w:rPr>
          <w:rFonts w:ascii="Arial" w:hAnsi="Arial" w:cs="Arial"/>
          <w:sz w:val="24"/>
          <w:szCs w:val="24"/>
        </w:rPr>
        <w:t>m Programm?</w:t>
      </w:r>
      <w:r w:rsidR="00F85C12" w:rsidRPr="00C61F8E">
        <w:rPr>
          <w:rFonts w:ascii="Arial" w:hAnsi="Arial" w:cs="Arial"/>
          <w:sz w:val="24"/>
          <w:szCs w:val="24"/>
        </w:rPr>
        <w:t xml:space="preserve">  </w:t>
      </w:r>
      <w:r w:rsidR="00795D88">
        <w:rPr>
          <w:rFonts w:ascii="Arial" w:hAnsi="Arial" w:cs="Arial"/>
          <w:b/>
          <w:i/>
          <w:sz w:val="24"/>
          <w:szCs w:val="24"/>
        </w:rPr>
        <w:t xml:space="preserve">Wir werden die </w:t>
      </w:r>
      <w:r w:rsidR="00F85C12" w:rsidRPr="00795D88">
        <w:rPr>
          <w:rFonts w:ascii="Arial" w:hAnsi="Arial" w:cs="Arial"/>
          <w:b/>
          <w:i/>
          <w:sz w:val="24"/>
          <w:szCs w:val="24"/>
        </w:rPr>
        <w:t xml:space="preserve">Belastungen unserer Bürgerinnen und Bürger </w:t>
      </w:r>
      <w:r w:rsidRPr="00795D88">
        <w:rPr>
          <w:rFonts w:ascii="Arial" w:hAnsi="Arial" w:cs="Arial"/>
          <w:b/>
          <w:i/>
          <w:sz w:val="24"/>
          <w:szCs w:val="24"/>
        </w:rPr>
        <w:t xml:space="preserve"> </w:t>
      </w:r>
      <w:r w:rsidR="00795D88">
        <w:rPr>
          <w:rFonts w:ascii="Arial" w:hAnsi="Arial" w:cs="Arial"/>
          <w:b/>
          <w:i/>
          <w:sz w:val="24"/>
          <w:szCs w:val="24"/>
        </w:rPr>
        <w:t xml:space="preserve">maßvoll gestalten und </w:t>
      </w:r>
      <w:r w:rsidR="00C32173" w:rsidRPr="00795D88">
        <w:rPr>
          <w:rFonts w:ascii="Arial" w:hAnsi="Arial" w:cs="Arial"/>
          <w:b/>
          <w:i/>
          <w:sz w:val="24"/>
          <w:szCs w:val="24"/>
        </w:rPr>
        <w:t xml:space="preserve">auf </w:t>
      </w:r>
      <w:r w:rsidR="00795D88">
        <w:rPr>
          <w:rFonts w:ascii="Arial" w:hAnsi="Arial" w:cs="Arial"/>
          <w:b/>
          <w:i/>
          <w:sz w:val="24"/>
          <w:szCs w:val="24"/>
        </w:rPr>
        <w:t>das</w:t>
      </w:r>
      <w:r w:rsidR="00C32173" w:rsidRPr="00795D88">
        <w:rPr>
          <w:rFonts w:ascii="Arial" w:hAnsi="Arial" w:cs="Arial"/>
          <w:b/>
          <w:i/>
          <w:sz w:val="24"/>
          <w:szCs w:val="24"/>
        </w:rPr>
        <w:t xml:space="preserve"> Mindestmaß </w:t>
      </w:r>
      <w:r w:rsidR="00F85C12" w:rsidRPr="00795D88">
        <w:rPr>
          <w:rFonts w:ascii="Arial" w:hAnsi="Arial" w:cs="Arial"/>
          <w:b/>
          <w:i/>
          <w:sz w:val="24"/>
          <w:szCs w:val="24"/>
        </w:rPr>
        <w:t>beschränken.</w:t>
      </w:r>
    </w:p>
    <w:p w:rsidR="00542AA9" w:rsidRPr="00C61F8E" w:rsidRDefault="00542AA9" w:rsidP="00C61F8E">
      <w:pPr>
        <w:spacing w:line="360" w:lineRule="auto"/>
        <w:jc w:val="both"/>
        <w:rPr>
          <w:rFonts w:ascii="Arial" w:hAnsi="Arial" w:cs="Arial"/>
          <w:sz w:val="24"/>
          <w:szCs w:val="24"/>
        </w:rPr>
      </w:pPr>
      <w:r w:rsidRPr="00C61F8E">
        <w:rPr>
          <w:rFonts w:ascii="Arial" w:hAnsi="Arial" w:cs="Arial"/>
          <w:sz w:val="24"/>
          <w:szCs w:val="24"/>
        </w:rPr>
        <w:t xml:space="preserve">  </w:t>
      </w:r>
    </w:p>
    <w:p w:rsidR="00E80388" w:rsidRPr="00C61F8E" w:rsidRDefault="00B64D02" w:rsidP="00C61F8E">
      <w:pPr>
        <w:spacing w:line="360" w:lineRule="auto"/>
        <w:jc w:val="both"/>
        <w:rPr>
          <w:rFonts w:ascii="Arial" w:hAnsi="Arial" w:cs="Arial"/>
          <w:sz w:val="24"/>
          <w:szCs w:val="24"/>
        </w:rPr>
      </w:pPr>
      <w:r w:rsidRPr="00C61F8E">
        <w:rPr>
          <w:rFonts w:ascii="Arial" w:hAnsi="Arial" w:cs="Arial"/>
          <w:sz w:val="24"/>
          <w:szCs w:val="24"/>
        </w:rPr>
        <w:t xml:space="preserve">An dieser Stelle verdient die Verwaltung mit dem Bürgermeister und dem Kämmerer an der Spitze ein großes Lob, dass wir als </w:t>
      </w:r>
      <w:r w:rsidRPr="00795D88">
        <w:rPr>
          <w:rFonts w:ascii="Arial" w:hAnsi="Arial" w:cs="Arial"/>
          <w:b/>
          <w:sz w:val="24"/>
          <w:szCs w:val="24"/>
        </w:rPr>
        <w:t>CDU</w:t>
      </w:r>
      <w:r w:rsidRPr="00C61F8E">
        <w:rPr>
          <w:rFonts w:ascii="Arial" w:hAnsi="Arial" w:cs="Arial"/>
          <w:sz w:val="24"/>
          <w:szCs w:val="24"/>
        </w:rPr>
        <w:t xml:space="preserve"> stellvertretend für unsere Wassenberger Bürgerinnen und Bürger aussprechen.</w:t>
      </w:r>
      <w:r w:rsidR="00C90EA6" w:rsidRPr="00C61F8E">
        <w:rPr>
          <w:rFonts w:ascii="Arial" w:hAnsi="Arial" w:cs="Arial"/>
          <w:sz w:val="24"/>
          <w:szCs w:val="24"/>
        </w:rPr>
        <w:t xml:space="preserve"> </w:t>
      </w:r>
    </w:p>
    <w:p w:rsidR="00F85C12" w:rsidRDefault="00F85C12" w:rsidP="00C61F8E">
      <w:pPr>
        <w:spacing w:line="360" w:lineRule="auto"/>
        <w:jc w:val="both"/>
        <w:rPr>
          <w:rFonts w:ascii="Arial" w:hAnsi="Arial" w:cs="Arial"/>
          <w:sz w:val="24"/>
          <w:szCs w:val="24"/>
        </w:rPr>
      </w:pPr>
    </w:p>
    <w:p w:rsidR="00F85C12" w:rsidRPr="00795D88" w:rsidRDefault="00F85C12" w:rsidP="00795D88">
      <w:pPr>
        <w:spacing w:line="480" w:lineRule="auto"/>
        <w:jc w:val="both"/>
        <w:rPr>
          <w:rFonts w:ascii="Arial" w:hAnsi="Arial" w:cs="Arial"/>
          <w:b/>
          <w:sz w:val="24"/>
          <w:szCs w:val="24"/>
        </w:rPr>
      </w:pPr>
      <w:r w:rsidRPr="00795D88">
        <w:rPr>
          <w:rFonts w:ascii="Arial" w:hAnsi="Arial" w:cs="Arial"/>
          <w:b/>
          <w:sz w:val="24"/>
          <w:szCs w:val="24"/>
        </w:rPr>
        <w:t>Wassenberg steht gut da!</w:t>
      </w:r>
    </w:p>
    <w:p w:rsidR="00102705" w:rsidRPr="00C61F8E" w:rsidRDefault="00882CBF" w:rsidP="00C61F8E">
      <w:pPr>
        <w:spacing w:line="360" w:lineRule="auto"/>
        <w:jc w:val="both"/>
        <w:rPr>
          <w:rFonts w:ascii="Arial" w:hAnsi="Arial" w:cs="Arial"/>
          <w:sz w:val="24"/>
          <w:szCs w:val="24"/>
        </w:rPr>
      </w:pPr>
      <w:r w:rsidRPr="00C61F8E">
        <w:rPr>
          <w:rFonts w:ascii="Arial" w:hAnsi="Arial" w:cs="Arial"/>
          <w:sz w:val="24"/>
          <w:szCs w:val="24"/>
        </w:rPr>
        <w:t xml:space="preserve">Das heißt nicht, die Hände in den Schoß legen und den Dingen beharrlich entgegen sehen. Wir müssen uns schon jetzt auf die Zukunft mit all ihren Chancen und Risiken ausrichten. </w:t>
      </w:r>
      <w:r w:rsidR="00102705" w:rsidRPr="00C61F8E">
        <w:rPr>
          <w:rFonts w:ascii="Arial" w:hAnsi="Arial" w:cs="Arial"/>
          <w:sz w:val="24"/>
          <w:szCs w:val="24"/>
        </w:rPr>
        <w:t>Herausforderungen, denen wir uns stellen müssen</w:t>
      </w:r>
      <w:r w:rsidR="00795D88">
        <w:rPr>
          <w:rFonts w:ascii="Arial" w:hAnsi="Arial" w:cs="Arial"/>
          <w:sz w:val="24"/>
          <w:szCs w:val="24"/>
        </w:rPr>
        <w:t>:</w:t>
      </w:r>
      <w:r w:rsidR="00102705" w:rsidRPr="00C61F8E">
        <w:rPr>
          <w:rFonts w:ascii="Arial" w:hAnsi="Arial" w:cs="Arial"/>
          <w:sz w:val="24"/>
          <w:szCs w:val="24"/>
        </w:rPr>
        <w:t xml:space="preserve"> Demografie, Entwicklung ländlicher Räume, </w:t>
      </w:r>
      <w:r w:rsidR="000A2063" w:rsidRPr="00C61F8E">
        <w:rPr>
          <w:rFonts w:ascii="Arial" w:hAnsi="Arial" w:cs="Arial"/>
          <w:sz w:val="24"/>
          <w:szCs w:val="24"/>
        </w:rPr>
        <w:t xml:space="preserve">Infrastruktur, </w:t>
      </w:r>
      <w:r w:rsidR="00102705" w:rsidRPr="00C61F8E">
        <w:rPr>
          <w:rFonts w:ascii="Arial" w:hAnsi="Arial" w:cs="Arial"/>
          <w:sz w:val="24"/>
          <w:szCs w:val="24"/>
        </w:rPr>
        <w:t xml:space="preserve">Bildung, </w:t>
      </w:r>
      <w:r w:rsidR="00CA2A2A" w:rsidRPr="00C61F8E">
        <w:rPr>
          <w:rFonts w:ascii="Arial" w:hAnsi="Arial" w:cs="Arial"/>
          <w:sz w:val="24"/>
          <w:szCs w:val="24"/>
        </w:rPr>
        <w:t xml:space="preserve"> Digitalisierung, Schuldenberg</w:t>
      </w:r>
      <w:r w:rsidR="00102705" w:rsidRPr="00C61F8E">
        <w:rPr>
          <w:rFonts w:ascii="Arial" w:hAnsi="Arial" w:cs="Arial"/>
          <w:sz w:val="24"/>
          <w:szCs w:val="24"/>
        </w:rPr>
        <w:t xml:space="preserve"> </w:t>
      </w:r>
    </w:p>
    <w:p w:rsidR="00102705" w:rsidRPr="00C61F8E" w:rsidRDefault="00102705" w:rsidP="00C61F8E">
      <w:pPr>
        <w:spacing w:line="360" w:lineRule="auto"/>
        <w:jc w:val="both"/>
        <w:rPr>
          <w:rFonts w:ascii="Arial" w:hAnsi="Arial" w:cs="Arial"/>
          <w:sz w:val="24"/>
          <w:szCs w:val="24"/>
        </w:rPr>
      </w:pPr>
    </w:p>
    <w:p w:rsidR="00102705" w:rsidRPr="00C61F8E" w:rsidRDefault="00102705" w:rsidP="00C61F8E">
      <w:pPr>
        <w:spacing w:line="360" w:lineRule="auto"/>
        <w:jc w:val="both"/>
        <w:rPr>
          <w:rFonts w:ascii="Arial" w:hAnsi="Arial" w:cs="Arial"/>
          <w:sz w:val="24"/>
          <w:szCs w:val="24"/>
        </w:rPr>
      </w:pPr>
      <w:r w:rsidRPr="00C61F8E">
        <w:rPr>
          <w:rFonts w:ascii="Arial" w:hAnsi="Arial" w:cs="Arial"/>
          <w:sz w:val="24"/>
          <w:szCs w:val="24"/>
        </w:rPr>
        <w:t>In diesem Spektrum bewegen auch wir uns, und ganz konkret:</w:t>
      </w:r>
    </w:p>
    <w:p w:rsidR="00102705" w:rsidRDefault="00102705" w:rsidP="00C61F8E">
      <w:pPr>
        <w:spacing w:line="360" w:lineRule="auto"/>
        <w:jc w:val="both"/>
        <w:rPr>
          <w:rFonts w:ascii="Arial" w:hAnsi="Arial" w:cs="Arial"/>
          <w:sz w:val="24"/>
          <w:szCs w:val="24"/>
        </w:rPr>
      </w:pPr>
    </w:p>
    <w:p w:rsidR="002E31AE" w:rsidRDefault="002E31AE" w:rsidP="00C61F8E">
      <w:pPr>
        <w:spacing w:line="360" w:lineRule="auto"/>
        <w:jc w:val="both"/>
        <w:rPr>
          <w:rFonts w:ascii="Arial" w:hAnsi="Arial" w:cs="Arial"/>
          <w:sz w:val="24"/>
          <w:szCs w:val="24"/>
        </w:rPr>
      </w:pPr>
    </w:p>
    <w:p w:rsidR="00795D88" w:rsidRPr="00795D88" w:rsidRDefault="00795D88" w:rsidP="002E31AE">
      <w:pPr>
        <w:spacing w:line="480" w:lineRule="auto"/>
        <w:jc w:val="both"/>
        <w:rPr>
          <w:rFonts w:ascii="Arial" w:hAnsi="Arial" w:cs="Arial"/>
          <w:b/>
          <w:sz w:val="24"/>
          <w:szCs w:val="24"/>
        </w:rPr>
      </w:pPr>
      <w:r w:rsidRPr="00795D88">
        <w:rPr>
          <w:rFonts w:ascii="Arial" w:hAnsi="Arial" w:cs="Arial"/>
          <w:b/>
          <w:sz w:val="24"/>
          <w:szCs w:val="24"/>
        </w:rPr>
        <w:t>Thema Innenstadt</w:t>
      </w:r>
    </w:p>
    <w:p w:rsidR="00204530" w:rsidRPr="00C61F8E" w:rsidRDefault="00102705" w:rsidP="002E31AE">
      <w:pPr>
        <w:tabs>
          <w:tab w:val="left" w:pos="0"/>
        </w:tabs>
        <w:spacing w:line="360" w:lineRule="auto"/>
        <w:jc w:val="both"/>
        <w:rPr>
          <w:rFonts w:ascii="Arial" w:hAnsi="Arial" w:cs="Arial"/>
          <w:sz w:val="24"/>
          <w:szCs w:val="24"/>
        </w:rPr>
      </w:pPr>
      <w:r w:rsidRPr="00C61F8E">
        <w:rPr>
          <w:rFonts w:ascii="Arial" w:hAnsi="Arial" w:cs="Arial"/>
          <w:sz w:val="24"/>
          <w:szCs w:val="24"/>
        </w:rPr>
        <w:t xml:space="preserve">Wir kennen die Probleme und </w:t>
      </w:r>
      <w:r w:rsidR="000A2063" w:rsidRPr="00C61F8E">
        <w:rPr>
          <w:rFonts w:ascii="Arial" w:hAnsi="Arial" w:cs="Arial"/>
          <w:sz w:val="24"/>
          <w:szCs w:val="24"/>
        </w:rPr>
        <w:t xml:space="preserve">meinen teilweise auch </w:t>
      </w:r>
      <w:r w:rsidRPr="00C61F8E">
        <w:rPr>
          <w:rFonts w:ascii="Arial" w:hAnsi="Arial" w:cs="Arial"/>
          <w:sz w:val="24"/>
          <w:szCs w:val="24"/>
        </w:rPr>
        <w:t>die Ursachen</w:t>
      </w:r>
      <w:r w:rsidR="000A2063" w:rsidRPr="00C61F8E">
        <w:rPr>
          <w:rFonts w:ascii="Arial" w:hAnsi="Arial" w:cs="Arial"/>
          <w:sz w:val="24"/>
          <w:szCs w:val="24"/>
        </w:rPr>
        <w:t xml:space="preserve"> zu wissen</w:t>
      </w:r>
      <w:r w:rsidRPr="00C61F8E">
        <w:rPr>
          <w:rFonts w:ascii="Arial" w:hAnsi="Arial" w:cs="Arial"/>
          <w:sz w:val="24"/>
          <w:szCs w:val="24"/>
        </w:rPr>
        <w:t xml:space="preserve">. </w:t>
      </w:r>
      <w:r w:rsidR="00204530" w:rsidRPr="00C61F8E">
        <w:rPr>
          <w:rFonts w:ascii="Arial" w:hAnsi="Arial" w:cs="Arial"/>
          <w:sz w:val="24"/>
          <w:szCs w:val="24"/>
        </w:rPr>
        <w:t xml:space="preserve">Ich verzichte hier auf </w:t>
      </w:r>
      <w:r w:rsidR="002E31AE">
        <w:rPr>
          <w:rFonts w:ascii="Arial" w:hAnsi="Arial" w:cs="Arial"/>
          <w:sz w:val="24"/>
          <w:szCs w:val="24"/>
        </w:rPr>
        <w:t xml:space="preserve">ein </w:t>
      </w:r>
      <w:r w:rsidR="00204530" w:rsidRPr="00C61F8E">
        <w:rPr>
          <w:rFonts w:ascii="Arial" w:hAnsi="Arial" w:cs="Arial"/>
          <w:sz w:val="24"/>
          <w:szCs w:val="24"/>
        </w:rPr>
        <w:t xml:space="preserve">weiteres Aufwärmen. </w:t>
      </w:r>
    </w:p>
    <w:p w:rsidR="00204530" w:rsidRPr="00C61F8E" w:rsidRDefault="00204530" w:rsidP="00B912F1">
      <w:pPr>
        <w:spacing w:line="360" w:lineRule="auto"/>
        <w:jc w:val="both"/>
        <w:rPr>
          <w:rFonts w:ascii="Arial" w:hAnsi="Arial" w:cs="Arial"/>
          <w:sz w:val="24"/>
          <w:szCs w:val="24"/>
        </w:rPr>
      </w:pPr>
    </w:p>
    <w:p w:rsidR="00C32173" w:rsidRDefault="000A2063" w:rsidP="00B912F1">
      <w:pPr>
        <w:spacing w:line="360" w:lineRule="auto"/>
        <w:jc w:val="both"/>
        <w:rPr>
          <w:rFonts w:ascii="Arial" w:hAnsi="Arial" w:cs="Arial"/>
          <w:sz w:val="24"/>
          <w:szCs w:val="24"/>
        </w:rPr>
      </w:pPr>
      <w:r w:rsidRPr="00C61F8E">
        <w:rPr>
          <w:rFonts w:ascii="Arial" w:hAnsi="Arial" w:cs="Arial"/>
          <w:sz w:val="24"/>
          <w:szCs w:val="24"/>
        </w:rPr>
        <w:t xml:space="preserve">In </w:t>
      </w:r>
      <w:r w:rsidR="00102705" w:rsidRPr="00C61F8E">
        <w:rPr>
          <w:rFonts w:ascii="Arial" w:hAnsi="Arial" w:cs="Arial"/>
          <w:sz w:val="24"/>
          <w:szCs w:val="24"/>
        </w:rPr>
        <w:t xml:space="preserve">Hochglanz verpackte und </w:t>
      </w:r>
      <w:r w:rsidRPr="00C61F8E">
        <w:rPr>
          <w:rFonts w:ascii="Arial" w:hAnsi="Arial" w:cs="Arial"/>
          <w:sz w:val="24"/>
          <w:szCs w:val="24"/>
        </w:rPr>
        <w:t xml:space="preserve">zum Teil teuer bezahlte Lösungsansätze liegen auf dem Tisch. </w:t>
      </w:r>
      <w:r w:rsidR="00B912F1">
        <w:rPr>
          <w:rFonts w:ascii="Arial" w:hAnsi="Arial" w:cs="Arial"/>
          <w:sz w:val="24"/>
          <w:szCs w:val="24"/>
        </w:rPr>
        <w:t xml:space="preserve">Ob als </w:t>
      </w:r>
      <w:r w:rsidRPr="00C61F8E">
        <w:rPr>
          <w:rFonts w:ascii="Arial" w:hAnsi="Arial" w:cs="Arial"/>
          <w:sz w:val="24"/>
          <w:szCs w:val="24"/>
        </w:rPr>
        <w:t xml:space="preserve">Schubladenrezepte brauchbar, umsetzbar </w:t>
      </w:r>
      <w:r w:rsidR="00B912F1">
        <w:rPr>
          <w:rFonts w:ascii="Arial" w:hAnsi="Arial" w:cs="Arial"/>
          <w:sz w:val="24"/>
          <w:szCs w:val="24"/>
        </w:rPr>
        <w:t xml:space="preserve">oder </w:t>
      </w:r>
      <w:r w:rsidRPr="00C61F8E">
        <w:rPr>
          <w:rFonts w:ascii="Arial" w:hAnsi="Arial" w:cs="Arial"/>
          <w:sz w:val="24"/>
          <w:szCs w:val="24"/>
        </w:rPr>
        <w:t>realitätsf</w:t>
      </w:r>
      <w:r w:rsidR="00B912F1">
        <w:rPr>
          <w:rFonts w:ascii="Arial" w:hAnsi="Arial" w:cs="Arial"/>
          <w:sz w:val="24"/>
          <w:szCs w:val="24"/>
        </w:rPr>
        <w:t>remd</w:t>
      </w:r>
      <w:r w:rsidRPr="00C61F8E">
        <w:rPr>
          <w:rFonts w:ascii="Arial" w:hAnsi="Arial" w:cs="Arial"/>
          <w:sz w:val="24"/>
          <w:szCs w:val="24"/>
        </w:rPr>
        <w:t xml:space="preserve"> </w:t>
      </w:r>
      <w:r w:rsidR="00B912F1">
        <w:rPr>
          <w:rFonts w:ascii="Arial" w:hAnsi="Arial" w:cs="Arial"/>
          <w:sz w:val="24"/>
          <w:szCs w:val="24"/>
        </w:rPr>
        <w:t xml:space="preserve">oder als </w:t>
      </w:r>
      <w:r w:rsidRPr="00C61F8E">
        <w:rPr>
          <w:rFonts w:ascii="Arial" w:hAnsi="Arial" w:cs="Arial"/>
          <w:sz w:val="24"/>
          <w:szCs w:val="24"/>
        </w:rPr>
        <w:t xml:space="preserve">vermeintliche  individuelle Lösungen, ganz auf uns zugeschnitten?  </w:t>
      </w:r>
      <w:r w:rsidR="00102705" w:rsidRPr="00C61F8E">
        <w:rPr>
          <w:rFonts w:ascii="Arial" w:hAnsi="Arial" w:cs="Arial"/>
          <w:sz w:val="24"/>
          <w:szCs w:val="24"/>
        </w:rPr>
        <w:t xml:space="preserve"> </w:t>
      </w:r>
      <w:r w:rsidR="00EB116D" w:rsidRPr="00C61F8E">
        <w:rPr>
          <w:rFonts w:ascii="Arial" w:hAnsi="Arial" w:cs="Arial"/>
          <w:sz w:val="24"/>
          <w:szCs w:val="24"/>
        </w:rPr>
        <w:t>Statt reden, ist endlich Handeln angesagt</w:t>
      </w:r>
      <w:r w:rsidR="00CA2A2A" w:rsidRPr="00C61F8E">
        <w:rPr>
          <w:rFonts w:ascii="Arial" w:hAnsi="Arial" w:cs="Arial"/>
          <w:sz w:val="24"/>
          <w:szCs w:val="24"/>
        </w:rPr>
        <w:t xml:space="preserve">, nicht mit weiteren </w:t>
      </w:r>
      <w:r w:rsidR="00B8185E">
        <w:rPr>
          <w:rFonts w:ascii="Arial" w:hAnsi="Arial" w:cs="Arial"/>
          <w:sz w:val="24"/>
          <w:szCs w:val="24"/>
        </w:rPr>
        <w:t xml:space="preserve">kostenträchtigen </w:t>
      </w:r>
      <w:r w:rsidR="00CA2A2A" w:rsidRPr="00C61F8E">
        <w:rPr>
          <w:rFonts w:ascii="Arial" w:hAnsi="Arial" w:cs="Arial"/>
          <w:sz w:val="24"/>
          <w:szCs w:val="24"/>
        </w:rPr>
        <w:t xml:space="preserve">Gutachten, </w:t>
      </w:r>
      <w:r w:rsidR="00B912F1">
        <w:rPr>
          <w:rFonts w:ascii="Arial" w:hAnsi="Arial" w:cs="Arial"/>
          <w:sz w:val="24"/>
          <w:szCs w:val="24"/>
        </w:rPr>
        <w:t xml:space="preserve">Studien und </w:t>
      </w:r>
      <w:r w:rsidR="00CA2A2A" w:rsidRPr="00C61F8E">
        <w:rPr>
          <w:rFonts w:ascii="Arial" w:hAnsi="Arial" w:cs="Arial"/>
          <w:sz w:val="24"/>
          <w:szCs w:val="24"/>
        </w:rPr>
        <w:t>Stellungnahmen</w:t>
      </w:r>
      <w:r w:rsidR="00B912F1">
        <w:rPr>
          <w:rFonts w:ascii="Arial" w:hAnsi="Arial" w:cs="Arial"/>
          <w:sz w:val="24"/>
          <w:szCs w:val="24"/>
        </w:rPr>
        <w:t>.</w:t>
      </w:r>
      <w:r w:rsidR="001E578B" w:rsidRPr="00C61F8E">
        <w:rPr>
          <w:rFonts w:ascii="Arial" w:hAnsi="Arial" w:cs="Arial"/>
          <w:sz w:val="24"/>
          <w:szCs w:val="24"/>
        </w:rPr>
        <w:t xml:space="preserve"> </w:t>
      </w:r>
      <w:r w:rsidR="00102705" w:rsidRPr="00C61F8E">
        <w:rPr>
          <w:rFonts w:ascii="Arial" w:hAnsi="Arial" w:cs="Arial"/>
          <w:sz w:val="24"/>
          <w:szCs w:val="24"/>
        </w:rPr>
        <w:t xml:space="preserve"> </w:t>
      </w:r>
    </w:p>
    <w:p w:rsidR="00C32173" w:rsidRDefault="00C32173" w:rsidP="00B912F1">
      <w:pPr>
        <w:spacing w:line="360" w:lineRule="auto"/>
        <w:jc w:val="both"/>
        <w:rPr>
          <w:rFonts w:ascii="Arial" w:hAnsi="Arial" w:cs="Arial"/>
          <w:sz w:val="24"/>
          <w:szCs w:val="24"/>
        </w:rPr>
      </w:pPr>
    </w:p>
    <w:p w:rsidR="00F85C12" w:rsidRPr="00C61F8E" w:rsidRDefault="00CA2A2A" w:rsidP="00B912F1">
      <w:pPr>
        <w:spacing w:line="360" w:lineRule="auto"/>
        <w:jc w:val="both"/>
        <w:rPr>
          <w:rFonts w:ascii="Arial" w:hAnsi="Arial" w:cs="Arial"/>
          <w:sz w:val="24"/>
          <w:szCs w:val="24"/>
        </w:rPr>
      </w:pPr>
      <w:r w:rsidRPr="00C61F8E">
        <w:rPr>
          <w:rFonts w:ascii="Arial" w:hAnsi="Arial" w:cs="Arial"/>
          <w:sz w:val="24"/>
          <w:szCs w:val="24"/>
        </w:rPr>
        <w:t xml:space="preserve">Die Aufgabe muss lauten: </w:t>
      </w:r>
      <w:r w:rsidR="00EB116D" w:rsidRPr="00C32173">
        <w:rPr>
          <w:rFonts w:ascii="Arial" w:hAnsi="Arial" w:cs="Arial"/>
          <w:b/>
          <w:sz w:val="24"/>
          <w:szCs w:val="24"/>
        </w:rPr>
        <w:t>Wer tut, wann, was!</w:t>
      </w:r>
      <w:r w:rsidR="00EB116D" w:rsidRPr="00C61F8E">
        <w:rPr>
          <w:rFonts w:ascii="Arial" w:hAnsi="Arial" w:cs="Arial"/>
          <w:sz w:val="24"/>
          <w:szCs w:val="24"/>
        </w:rPr>
        <w:t xml:space="preserve"> Solange hier keine konkrete Bestimmung erfolgt, bewegt sich nichts, außer </w:t>
      </w:r>
      <w:r w:rsidR="00B912F1">
        <w:rPr>
          <w:rFonts w:ascii="Arial" w:hAnsi="Arial" w:cs="Arial"/>
          <w:sz w:val="24"/>
          <w:szCs w:val="24"/>
        </w:rPr>
        <w:t xml:space="preserve">weiter rühren im Brei oder wie sagt man so schön: </w:t>
      </w:r>
      <w:r w:rsidR="00B8185E">
        <w:rPr>
          <w:rFonts w:ascii="Arial" w:hAnsi="Arial" w:cs="Arial"/>
          <w:sz w:val="24"/>
          <w:szCs w:val="24"/>
        </w:rPr>
        <w:t>„</w:t>
      </w:r>
      <w:r w:rsidR="00B912F1">
        <w:rPr>
          <w:rFonts w:ascii="Arial" w:hAnsi="Arial" w:cs="Arial"/>
          <w:sz w:val="24"/>
          <w:szCs w:val="24"/>
        </w:rPr>
        <w:t>Viele Köche verderben den Brei</w:t>
      </w:r>
      <w:r w:rsidR="00B8185E">
        <w:rPr>
          <w:rFonts w:ascii="Arial" w:hAnsi="Arial" w:cs="Arial"/>
          <w:sz w:val="24"/>
          <w:szCs w:val="24"/>
        </w:rPr>
        <w:t>“</w:t>
      </w:r>
      <w:r w:rsidR="00B912F1">
        <w:rPr>
          <w:rFonts w:ascii="Arial" w:hAnsi="Arial" w:cs="Arial"/>
          <w:sz w:val="24"/>
          <w:szCs w:val="24"/>
        </w:rPr>
        <w:t xml:space="preserve">. </w:t>
      </w:r>
      <w:r w:rsidR="00204530" w:rsidRPr="00C61F8E">
        <w:rPr>
          <w:rFonts w:ascii="Arial" w:hAnsi="Arial" w:cs="Arial"/>
          <w:sz w:val="24"/>
          <w:szCs w:val="24"/>
        </w:rPr>
        <w:t xml:space="preserve">Auch wir haben </w:t>
      </w:r>
      <w:r w:rsidR="00B912F1">
        <w:rPr>
          <w:rFonts w:ascii="Arial" w:hAnsi="Arial" w:cs="Arial"/>
          <w:sz w:val="24"/>
          <w:szCs w:val="24"/>
        </w:rPr>
        <w:t xml:space="preserve">da </w:t>
      </w:r>
      <w:r w:rsidR="00204530" w:rsidRPr="00C61F8E">
        <w:rPr>
          <w:rFonts w:ascii="Arial" w:hAnsi="Arial" w:cs="Arial"/>
          <w:sz w:val="24"/>
          <w:szCs w:val="24"/>
        </w:rPr>
        <w:t xml:space="preserve">unsere Erfahrungen gemacht. </w:t>
      </w:r>
    </w:p>
    <w:p w:rsidR="00EB116D" w:rsidRPr="00C61F8E" w:rsidRDefault="00EB116D" w:rsidP="00B912F1">
      <w:pPr>
        <w:spacing w:line="360" w:lineRule="auto"/>
        <w:jc w:val="both"/>
        <w:rPr>
          <w:rFonts w:ascii="Arial" w:hAnsi="Arial" w:cs="Arial"/>
          <w:sz w:val="24"/>
          <w:szCs w:val="24"/>
        </w:rPr>
      </w:pPr>
    </w:p>
    <w:p w:rsidR="00B912F1" w:rsidRDefault="00B912F1" w:rsidP="002E31AE">
      <w:pPr>
        <w:spacing w:line="360" w:lineRule="auto"/>
        <w:jc w:val="both"/>
        <w:rPr>
          <w:rFonts w:ascii="Arial" w:hAnsi="Arial" w:cs="Arial"/>
          <w:sz w:val="24"/>
          <w:szCs w:val="24"/>
        </w:rPr>
      </w:pPr>
      <w:r>
        <w:rPr>
          <w:rFonts w:ascii="Arial" w:hAnsi="Arial" w:cs="Arial"/>
          <w:sz w:val="24"/>
          <w:szCs w:val="24"/>
        </w:rPr>
        <w:t>Was wir brauchen sind</w:t>
      </w:r>
      <w:r w:rsidR="00204530" w:rsidRPr="00C61F8E">
        <w:rPr>
          <w:rFonts w:ascii="Arial" w:hAnsi="Arial" w:cs="Arial"/>
          <w:sz w:val="24"/>
          <w:szCs w:val="24"/>
        </w:rPr>
        <w:t xml:space="preserve"> </w:t>
      </w:r>
      <w:r w:rsidR="00EB116D" w:rsidRPr="00C61F8E">
        <w:rPr>
          <w:rFonts w:ascii="Arial" w:hAnsi="Arial" w:cs="Arial"/>
          <w:sz w:val="24"/>
          <w:szCs w:val="24"/>
        </w:rPr>
        <w:t xml:space="preserve">Menschen, die mit Herzblut zielorientiert und unbeirrt nach vorne blicken; Menschen, die andere mitnehmen, die andere begeistern können und  Menschen, die </w:t>
      </w:r>
      <w:r w:rsidR="00271E36">
        <w:rPr>
          <w:rFonts w:ascii="Arial" w:hAnsi="Arial" w:cs="Arial"/>
          <w:sz w:val="24"/>
          <w:szCs w:val="24"/>
        </w:rPr>
        <w:t xml:space="preserve">kritisch, </w:t>
      </w:r>
      <w:r w:rsidR="00EB116D" w:rsidRPr="00C61F8E">
        <w:rPr>
          <w:rFonts w:ascii="Arial" w:hAnsi="Arial" w:cs="Arial"/>
          <w:sz w:val="24"/>
          <w:szCs w:val="24"/>
        </w:rPr>
        <w:t>kreativ und innovativ sind</w:t>
      </w:r>
      <w:r w:rsidR="00873C7D">
        <w:rPr>
          <w:rFonts w:ascii="Arial" w:hAnsi="Arial" w:cs="Arial"/>
          <w:sz w:val="24"/>
          <w:szCs w:val="24"/>
        </w:rPr>
        <w:t xml:space="preserve">, </w:t>
      </w:r>
      <w:r w:rsidR="00271E36">
        <w:rPr>
          <w:rFonts w:ascii="Arial" w:hAnsi="Arial" w:cs="Arial"/>
          <w:sz w:val="24"/>
          <w:szCs w:val="24"/>
        </w:rPr>
        <w:t xml:space="preserve">keine </w:t>
      </w:r>
      <w:r w:rsidR="00873C7D">
        <w:rPr>
          <w:rFonts w:ascii="Arial" w:hAnsi="Arial" w:cs="Arial"/>
          <w:sz w:val="24"/>
          <w:szCs w:val="24"/>
        </w:rPr>
        <w:t xml:space="preserve">Besserwisser, </w:t>
      </w:r>
      <w:r w:rsidR="00271E36">
        <w:rPr>
          <w:rFonts w:ascii="Arial" w:hAnsi="Arial" w:cs="Arial"/>
          <w:sz w:val="24"/>
          <w:szCs w:val="24"/>
        </w:rPr>
        <w:t xml:space="preserve">Meckerer, </w:t>
      </w:r>
      <w:r w:rsidR="00873C7D">
        <w:rPr>
          <w:rFonts w:ascii="Arial" w:hAnsi="Arial" w:cs="Arial"/>
          <w:sz w:val="24"/>
          <w:szCs w:val="24"/>
        </w:rPr>
        <w:t xml:space="preserve">Nörgler </w:t>
      </w:r>
      <w:r w:rsidR="00271E36">
        <w:rPr>
          <w:rFonts w:ascii="Arial" w:hAnsi="Arial" w:cs="Arial"/>
          <w:sz w:val="24"/>
          <w:szCs w:val="24"/>
        </w:rPr>
        <w:lastRenderedPageBreak/>
        <w:t>oder</w:t>
      </w:r>
      <w:r w:rsidR="00873C7D">
        <w:rPr>
          <w:rFonts w:ascii="Arial" w:hAnsi="Arial" w:cs="Arial"/>
          <w:sz w:val="24"/>
          <w:szCs w:val="24"/>
        </w:rPr>
        <w:t xml:space="preserve"> Bedenkenträger</w:t>
      </w:r>
      <w:r w:rsidR="00EB116D" w:rsidRPr="00C61F8E">
        <w:rPr>
          <w:rFonts w:ascii="Arial" w:hAnsi="Arial" w:cs="Arial"/>
          <w:sz w:val="24"/>
          <w:szCs w:val="24"/>
        </w:rPr>
        <w:t>. Wir brauchen Macher mit   Überzeugungskraft, Durchsetzungs</w:t>
      </w:r>
      <w:r w:rsidR="00873C7D">
        <w:rPr>
          <w:rFonts w:ascii="Arial" w:hAnsi="Arial" w:cs="Arial"/>
          <w:sz w:val="24"/>
          <w:szCs w:val="24"/>
        </w:rPr>
        <w:t>-</w:t>
      </w:r>
      <w:r>
        <w:rPr>
          <w:rFonts w:ascii="Arial" w:hAnsi="Arial" w:cs="Arial"/>
          <w:sz w:val="24"/>
          <w:szCs w:val="24"/>
        </w:rPr>
        <w:t xml:space="preserve">vermögen </w:t>
      </w:r>
      <w:r w:rsidR="00EB116D" w:rsidRPr="00C61F8E">
        <w:rPr>
          <w:rFonts w:ascii="Arial" w:hAnsi="Arial" w:cs="Arial"/>
          <w:sz w:val="24"/>
          <w:szCs w:val="24"/>
        </w:rPr>
        <w:t xml:space="preserve">und </w:t>
      </w:r>
      <w:r w:rsidR="00271E36">
        <w:rPr>
          <w:rFonts w:ascii="Arial" w:hAnsi="Arial" w:cs="Arial"/>
          <w:sz w:val="24"/>
          <w:szCs w:val="24"/>
        </w:rPr>
        <w:t xml:space="preserve">mit </w:t>
      </w:r>
      <w:r w:rsidR="00EB116D" w:rsidRPr="00C61F8E">
        <w:rPr>
          <w:rFonts w:ascii="Arial" w:hAnsi="Arial" w:cs="Arial"/>
          <w:sz w:val="24"/>
          <w:szCs w:val="24"/>
        </w:rPr>
        <w:t xml:space="preserve">unerschütterlicher Entschlossenheit </w:t>
      </w:r>
      <w:r>
        <w:rPr>
          <w:rFonts w:ascii="Arial" w:hAnsi="Arial" w:cs="Arial"/>
          <w:sz w:val="24"/>
          <w:szCs w:val="24"/>
        </w:rPr>
        <w:t>etwas zu bewegen.</w:t>
      </w:r>
      <w:r w:rsidR="00EB116D" w:rsidRPr="00C61F8E">
        <w:rPr>
          <w:rFonts w:ascii="Arial" w:hAnsi="Arial" w:cs="Arial"/>
          <w:sz w:val="24"/>
          <w:szCs w:val="24"/>
        </w:rPr>
        <w:t xml:space="preserve"> </w:t>
      </w:r>
    </w:p>
    <w:p w:rsidR="00EB116D" w:rsidRDefault="00B912F1" w:rsidP="00B912F1">
      <w:pPr>
        <w:spacing w:line="360" w:lineRule="auto"/>
        <w:jc w:val="both"/>
        <w:rPr>
          <w:rFonts w:ascii="Arial" w:hAnsi="Arial" w:cs="Arial"/>
          <w:sz w:val="24"/>
          <w:szCs w:val="24"/>
        </w:rPr>
      </w:pPr>
      <w:r>
        <w:rPr>
          <w:rFonts w:ascii="Arial" w:hAnsi="Arial" w:cs="Arial"/>
          <w:sz w:val="24"/>
          <w:szCs w:val="24"/>
        </w:rPr>
        <w:t xml:space="preserve">Sie brauchen dazu  – und die müssen wir liefern - </w:t>
      </w:r>
      <w:r w:rsidR="00EB116D" w:rsidRPr="00C61F8E">
        <w:rPr>
          <w:rFonts w:ascii="Arial" w:hAnsi="Arial" w:cs="Arial"/>
          <w:sz w:val="24"/>
          <w:szCs w:val="24"/>
        </w:rPr>
        <w:t xml:space="preserve">verlässliche politische und ein auf Mindestmaß beschränkte bürokratische Rahmenbedingungen.    </w:t>
      </w:r>
    </w:p>
    <w:p w:rsidR="002E31AE" w:rsidRDefault="002E31AE" w:rsidP="00B912F1">
      <w:pPr>
        <w:spacing w:line="360" w:lineRule="auto"/>
        <w:jc w:val="both"/>
        <w:rPr>
          <w:rFonts w:ascii="Arial" w:hAnsi="Arial" w:cs="Arial"/>
          <w:sz w:val="24"/>
          <w:szCs w:val="24"/>
        </w:rPr>
      </w:pPr>
    </w:p>
    <w:p w:rsidR="002E31AE" w:rsidRPr="00C61F8E" w:rsidRDefault="002E31AE" w:rsidP="00B912F1">
      <w:pPr>
        <w:spacing w:line="360" w:lineRule="auto"/>
        <w:jc w:val="both"/>
        <w:rPr>
          <w:rFonts w:ascii="Arial" w:hAnsi="Arial" w:cs="Arial"/>
          <w:sz w:val="24"/>
          <w:szCs w:val="24"/>
        </w:rPr>
      </w:pPr>
      <w:r>
        <w:rPr>
          <w:rFonts w:ascii="Arial" w:hAnsi="Arial" w:cs="Arial"/>
          <w:sz w:val="24"/>
          <w:szCs w:val="24"/>
        </w:rPr>
        <w:t xml:space="preserve">In diesem Zusammenhang können wir auf zwei erfolgreiche Projekte </w:t>
      </w:r>
      <w:r w:rsidR="00873C7D">
        <w:rPr>
          <w:rFonts w:ascii="Arial" w:hAnsi="Arial" w:cs="Arial"/>
          <w:sz w:val="24"/>
          <w:szCs w:val="24"/>
        </w:rPr>
        <w:t xml:space="preserve">in unserer Stadt </w:t>
      </w:r>
      <w:r>
        <w:rPr>
          <w:rFonts w:ascii="Arial" w:hAnsi="Arial" w:cs="Arial"/>
          <w:sz w:val="24"/>
          <w:szCs w:val="24"/>
        </w:rPr>
        <w:t xml:space="preserve">mit Stolz verweisen. </w:t>
      </w:r>
    </w:p>
    <w:p w:rsidR="002E31AE" w:rsidRDefault="002E31AE" w:rsidP="00C61F8E">
      <w:pPr>
        <w:spacing w:line="360" w:lineRule="auto"/>
        <w:ind w:left="1416" w:hanging="1416"/>
        <w:jc w:val="both"/>
        <w:rPr>
          <w:rFonts w:ascii="Arial" w:hAnsi="Arial" w:cs="Arial"/>
          <w:sz w:val="24"/>
          <w:szCs w:val="24"/>
        </w:rPr>
      </w:pPr>
    </w:p>
    <w:p w:rsidR="00204530" w:rsidRPr="002E31AE" w:rsidRDefault="002E31AE" w:rsidP="002E31AE">
      <w:pPr>
        <w:spacing w:line="360" w:lineRule="auto"/>
        <w:ind w:left="1416" w:hanging="1416"/>
        <w:jc w:val="both"/>
        <w:rPr>
          <w:rFonts w:ascii="Arial" w:hAnsi="Arial" w:cs="Arial"/>
          <w:b/>
          <w:sz w:val="24"/>
          <w:szCs w:val="24"/>
        </w:rPr>
      </w:pPr>
      <w:r w:rsidRPr="002E31AE">
        <w:rPr>
          <w:rFonts w:ascii="Arial" w:hAnsi="Arial" w:cs="Arial"/>
          <w:b/>
          <w:sz w:val="24"/>
          <w:szCs w:val="24"/>
        </w:rPr>
        <w:t>Thema Infrastruktur</w:t>
      </w:r>
    </w:p>
    <w:p w:rsidR="00204530" w:rsidRPr="00C61F8E" w:rsidRDefault="009344FE" w:rsidP="00873C7D">
      <w:pPr>
        <w:spacing w:line="360" w:lineRule="auto"/>
        <w:jc w:val="both"/>
        <w:rPr>
          <w:rFonts w:ascii="Arial" w:hAnsi="Arial" w:cs="Arial"/>
          <w:sz w:val="24"/>
          <w:szCs w:val="24"/>
        </w:rPr>
      </w:pPr>
      <w:r w:rsidRPr="00C61F8E">
        <w:rPr>
          <w:rFonts w:ascii="Arial" w:hAnsi="Arial" w:cs="Arial"/>
          <w:sz w:val="24"/>
          <w:szCs w:val="24"/>
        </w:rPr>
        <w:t xml:space="preserve">Ist unsere Infrastruktur mit Schulen, Sportstätten, Feuerwehren </w:t>
      </w:r>
      <w:r w:rsidR="00873C7D">
        <w:rPr>
          <w:rFonts w:ascii="Arial" w:hAnsi="Arial" w:cs="Arial"/>
          <w:sz w:val="24"/>
          <w:szCs w:val="24"/>
        </w:rPr>
        <w:t xml:space="preserve">noch </w:t>
      </w:r>
      <w:r w:rsidRPr="00C61F8E">
        <w:rPr>
          <w:rFonts w:ascii="Arial" w:hAnsi="Arial" w:cs="Arial"/>
          <w:sz w:val="24"/>
          <w:szCs w:val="24"/>
        </w:rPr>
        <w:t xml:space="preserve">zeitgemäß oder durch </w:t>
      </w:r>
      <w:r w:rsidR="00873C7D">
        <w:rPr>
          <w:rFonts w:ascii="Arial" w:hAnsi="Arial" w:cs="Arial"/>
          <w:sz w:val="24"/>
          <w:szCs w:val="24"/>
        </w:rPr>
        <w:t xml:space="preserve">die </w:t>
      </w:r>
      <w:r w:rsidRPr="00C61F8E">
        <w:rPr>
          <w:rFonts w:ascii="Arial" w:hAnsi="Arial" w:cs="Arial"/>
          <w:sz w:val="24"/>
          <w:szCs w:val="24"/>
        </w:rPr>
        <w:t>ständige</w:t>
      </w:r>
      <w:r w:rsidR="00873C7D">
        <w:rPr>
          <w:rFonts w:ascii="Arial" w:hAnsi="Arial" w:cs="Arial"/>
          <w:sz w:val="24"/>
          <w:szCs w:val="24"/>
        </w:rPr>
        <w:t>n</w:t>
      </w:r>
      <w:r w:rsidRPr="00C61F8E">
        <w:rPr>
          <w:rFonts w:ascii="Arial" w:hAnsi="Arial" w:cs="Arial"/>
          <w:sz w:val="24"/>
          <w:szCs w:val="24"/>
        </w:rPr>
        <w:t xml:space="preserve"> Veränderungen </w:t>
      </w:r>
      <w:r w:rsidR="00873C7D">
        <w:rPr>
          <w:rFonts w:ascii="Arial" w:hAnsi="Arial" w:cs="Arial"/>
          <w:sz w:val="24"/>
          <w:szCs w:val="24"/>
        </w:rPr>
        <w:t xml:space="preserve">schon </w:t>
      </w:r>
      <w:r w:rsidRPr="00C61F8E">
        <w:rPr>
          <w:rFonts w:ascii="Arial" w:hAnsi="Arial" w:cs="Arial"/>
          <w:sz w:val="24"/>
          <w:szCs w:val="24"/>
        </w:rPr>
        <w:t xml:space="preserve">zukunftsträchtig? </w:t>
      </w:r>
    </w:p>
    <w:p w:rsidR="009344FE" w:rsidRPr="00C61F8E" w:rsidRDefault="009344FE" w:rsidP="00C61F8E">
      <w:pPr>
        <w:spacing w:line="360" w:lineRule="auto"/>
        <w:ind w:left="1416" w:hanging="1416"/>
        <w:jc w:val="both"/>
        <w:rPr>
          <w:rFonts w:ascii="Arial" w:hAnsi="Arial" w:cs="Arial"/>
          <w:sz w:val="24"/>
          <w:szCs w:val="24"/>
        </w:rPr>
      </w:pPr>
    </w:p>
    <w:p w:rsidR="009344FE" w:rsidRDefault="002E31AE" w:rsidP="002E31AE">
      <w:pPr>
        <w:spacing w:line="360" w:lineRule="auto"/>
        <w:jc w:val="both"/>
        <w:rPr>
          <w:rFonts w:ascii="Arial" w:hAnsi="Arial" w:cs="Arial"/>
          <w:sz w:val="24"/>
          <w:szCs w:val="24"/>
        </w:rPr>
      </w:pPr>
      <w:r>
        <w:rPr>
          <w:rFonts w:ascii="Arial" w:hAnsi="Arial" w:cs="Arial"/>
          <w:sz w:val="24"/>
          <w:szCs w:val="24"/>
        </w:rPr>
        <w:t>W</w:t>
      </w:r>
      <w:r w:rsidR="009344FE" w:rsidRPr="00C61F8E">
        <w:rPr>
          <w:rFonts w:ascii="Arial" w:hAnsi="Arial" w:cs="Arial"/>
          <w:sz w:val="24"/>
          <w:szCs w:val="24"/>
        </w:rPr>
        <w:t xml:space="preserve">ir teilen hier die Meinung der Verwaltung </w:t>
      </w:r>
      <w:r w:rsidR="005205F2">
        <w:rPr>
          <w:rFonts w:ascii="Arial" w:hAnsi="Arial" w:cs="Arial"/>
          <w:sz w:val="24"/>
          <w:szCs w:val="24"/>
        </w:rPr>
        <w:t xml:space="preserve">mit Bürgermeister </w:t>
      </w:r>
      <w:r w:rsidR="009344FE" w:rsidRPr="00C61F8E">
        <w:rPr>
          <w:rFonts w:ascii="Arial" w:hAnsi="Arial" w:cs="Arial"/>
          <w:sz w:val="24"/>
          <w:szCs w:val="24"/>
        </w:rPr>
        <w:t>und des Kämmerers und finden die klare</w:t>
      </w:r>
      <w:r w:rsidR="00E875CB" w:rsidRPr="00C61F8E">
        <w:rPr>
          <w:rFonts w:ascii="Arial" w:hAnsi="Arial" w:cs="Arial"/>
          <w:sz w:val="24"/>
          <w:szCs w:val="24"/>
        </w:rPr>
        <w:t>,</w:t>
      </w:r>
      <w:r w:rsidR="009344FE" w:rsidRPr="00C61F8E">
        <w:rPr>
          <w:rFonts w:ascii="Arial" w:hAnsi="Arial" w:cs="Arial"/>
          <w:sz w:val="24"/>
          <w:szCs w:val="24"/>
        </w:rPr>
        <w:t xml:space="preserve">  </w:t>
      </w:r>
      <w:r w:rsidR="00E875CB" w:rsidRPr="00C61F8E">
        <w:rPr>
          <w:rFonts w:ascii="Arial" w:hAnsi="Arial" w:cs="Arial"/>
          <w:sz w:val="24"/>
          <w:szCs w:val="24"/>
        </w:rPr>
        <w:t xml:space="preserve">eindeutige </w:t>
      </w:r>
      <w:r w:rsidR="009344FE" w:rsidRPr="00C61F8E">
        <w:rPr>
          <w:rFonts w:ascii="Arial" w:hAnsi="Arial" w:cs="Arial"/>
          <w:sz w:val="24"/>
          <w:szCs w:val="24"/>
        </w:rPr>
        <w:t xml:space="preserve">und vorurteilsfreie </w:t>
      </w:r>
      <w:r w:rsidR="00E875CB" w:rsidRPr="00C61F8E">
        <w:rPr>
          <w:rFonts w:ascii="Arial" w:hAnsi="Arial" w:cs="Arial"/>
          <w:sz w:val="24"/>
          <w:szCs w:val="24"/>
        </w:rPr>
        <w:t xml:space="preserve">Darstellung der Sachverhalte für diskussionswürdige und verfolgenswerte Beiträge und </w:t>
      </w:r>
      <w:r w:rsidR="00442A54">
        <w:rPr>
          <w:rFonts w:ascii="Arial" w:hAnsi="Arial" w:cs="Arial"/>
          <w:sz w:val="24"/>
          <w:szCs w:val="24"/>
        </w:rPr>
        <w:t>beantragen</w:t>
      </w:r>
      <w:r w:rsidR="00685C3F">
        <w:rPr>
          <w:rFonts w:ascii="Arial" w:hAnsi="Arial" w:cs="Arial"/>
          <w:sz w:val="24"/>
          <w:szCs w:val="24"/>
        </w:rPr>
        <w:t xml:space="preserve"> daher</w:t>
      </w:r>
      <w:r w:rsidR="00442A54">
        <w:rPr>
          <w:rFonts w:ascii="Arial" w:hAnsi="Arial" w:cs="Arial"/>
          <w:sz w:val="24"/>
          <w:szCs w:val="24"/>
        </w:rPr>
        <w:t xml:space="preserve">, der Rat möge </w:t>
      </w:r>
      <w:r w:rsidR="001220A5">
        <w:rPr>
          <w:rFonts w:ascii="Arial" w:hAnsi="Arial" w:cs="Arial"/>
          <w:sz w:val="24"/>
          <w:szCs w:val="24"/>
        </w:rPr>
        <w:t xml:space="preserve">nach Ende der Haushaltsberatungen </w:t>
      </w:r>
      <w:r w:rsidR="00442A54">
        <w:rPr>
          <w:rFonts w:ascii="Arial" w:hAnsi="Arial" w:cs="Arial"/>
          <w:sz w:val="24"/>
          <w:szCs w:val="24"/>
        </w:rPr>
        <w:t>folgende Aufgabenstellung an die Verwaltung beschließen:</w:t>
      </w:r>
    </w:p>
    <w:p w:rsidR="00C61F8E" w:rsidRDefault="00C61F8E" w:rsidP="00C61F8E">
      <w:pPr>
        <w:spacing w:line="360" w:lineRule="auto"/>
        <w:ind w:left="1416" w:hanging="1416"/>
        <w:jc w:val="both"/>
        <w:rPr>
          <w:rFonts w:ascii="Arial" w:hAnsi="Arial" w:cs="Arial"/>
          <w:sz w:val="24"/>
          <w:szCs w:val="24"/>
        </w:rPr>
      </w:pPr>
    </w:p>
    <w:p w:rsidR="00E875CB" w:rsidRPr="002E31AE" w:rsidRDefault="00E875CB" w:rsidP="002E31AE">
      <w:pPr>
        <w:pStyle w:val="Listenabsatz"/>
        <w:numPr>
          <w:ilvl w:val="0"/>
          <w:numId w:val="4"/>
        </w:numPr>
        <w:spacing w:line="360" w:lineRule="auto"/>
        <w:jc w:val="both"/>
        <w:rPr>
          <w:rFonts w:ascii="Arial" w:hAnsi="Arial" w:cs="Arial"/>
          <w:sz w:val="24"/>
          <w:szCs w:val="24"/>
        </w:rPr>
      </w:pPr>
      <w:r w:rsidRPr="002E31AE">
        <w:rPr>
          <w:rFonts w:ascii="Arial" w:hAnsi="Arial" w:cs="Arial"/>
          <w:sz w:val="24"/>
          <w:szCs w:val="24"/>
        </w:rPr>
        <w:t xml:space="preserve">Eine umfassende Fortschreibung des Brandschutzbedarfsplanes bis </w:t>
      </w:r>
      <w:r w:rsidR="000D65AF" w:rsidRPr="002E31AE">
        <w:rPr>
          <w:rFonts w:ascii="Arial" w:hAnsi="Arial" w:cs="Arial"/>
          <w:sz w:val="24"/>
          <w:szCs w:val="24"/>
        </w:rPr>
        <w:t xml:space="preserve">Ende des 2. Quartals 2015 , jedoch </w:t>
      </w:r>
      <w:r w:rsidRPr="002E31AE">
        <w:rPr>
          <w:rFonts w:ascii="Arial" w:hAnsi="Arial" w:cs="Arial"/>
          <w:sz w:val="24"/>
          <w:szCs w:val="24"/>
        </w:rPr>
        <w:t>spätestens zum Erstellungstermin des Haushaltentwurfes für 2016</w:t>
      </w:r>
      <w:r w:rsidR="00746A0C" w:rsidRPr="002E31AE">
        <w:rPr>
          <w:rFonts w:ascii="Arial" w:hAnsi="Arial" w:cs="Arial"/>
          <w:sz w:val="24"/>
          <w:szCs w:val="24"/>
        </w:rPr>
        <w:t xml:space="preserve"> </w:t>
      </w:r>
    </w:p>
    <w:p w:rsidR="00746A0C" w:rsidRPr="00C61F8E" w:rsidRDefault="00746A0C" w:rsidP="00C61F8E">
      <w:pPr>
        <w:pStyle w:val="Listenabsatz"/>
        <w:spacing w:line="360" w:lineRule="auto"/>
        <w:ind w:left="2484"/>
        <w:jc w:val="both"/>
        <w:rPr>
          <w:rFonts w:ascii="Arial" w:hAnsi="Arial" w:cs="Arial"/>
          <w:sz w:val="24"/>
          <w:szCs w:val="24"/>
        </w:rPr>
      </w:pPr>
    </w:p>
    <w:p w:rsidR="00E875CB" w:rsidRPr="002E31AE" w:rsidRDefault="00E875CB" w:rsidP="002E31AE">
      <w:pPr>
        <w:pStyle w:val="Listenabsatz"/>
        <w:numPr>
          <w:ilvl w:val="0"/>
          <w:numId w:val="4"/>
        </w:numPr>
        <w:spacing w:line="360" w:lineRule="auto"/>
        <w:jc w:val="both"/>
        <w:rPr>
          <w:rFonts w:ascii="Arial" w:hAnsi="Arial" w:cs="Arial"/>
          <w:sz w:val="24"/>
          <w:szCs w:val="24"/>
        </w:rPr>
      </w:pPr>
      <w:r w:rsidRPr="002E31AE">
        <w:rPr>
          <w:rFonts w:ascii="Arial" w:hAnsi="Arial" w:cs="Arial"/>
          <w:sz w:val="24"/>
          <w:szCs w:val="24"/>
        </w:rPr>
        <w:t xml:space="preserve">Überarbeitung des Schülerbeförderungskonzeptes </w:t>
      </w:r>
      <w:r w:rsidR="00746A0C" w:rsidRPr="002E31AE">
        <w:rPr>
          <w:rFonts w:ascii="Arial" w:hAnsi="Arial" w:cs="Arial"/>
          <w:sz w:val="24"/>
          <w:szCs w:val="24"/>
        </w:rPr>
        <w:t>bis Ende des 1. Quartals 2015, damit die finanziellen Auswirkungen noch im Haushaltsjahr 2015 realisiert werden können. Gleichzeitig ist hiermit eine jährliche Fortschreibung des Schülerbeförderungskonzeptes verbunden.</w:t>
      </w:r>
    </w:p>
    <w:p w:rsidR="00746A0C" w:rsidRPr="00C61F8E" w:rsidRDefault="00746A0C" w:rsidP="00C61F8E">
      <w:pPr>
        <w:pStyle w:val="Listenabsatz"/>
        <w:spacing w:line="360" w:lineRule="auto"/>
        <w:rPr>
          <w:rFonts w:ascii="Arial" w:hAnsi="Arial" w:cs="Arial"/>
          <w:sz w:val="24"/>
          <w:szCs w:val="24"/>
        </w:rPr>
      </w:pPr>
    </w:p>
    <w:p w:rsidR="000D65AF" w:rsidRPr="002E31AE" w:rsidRDefault="00746A0C" w:rsidP="00442A54">
      <w:pPr>
        <w:pStyle w:val="Listenabsatz"/>
        <w:numPr>
          <w:ilvl w:val="0"/>
          <w:numId w:val="4"/>
        </w:numPr>
        <w:spacing w:line="360" w:lineRule="auto"/>
        <w:jc w:val="both"/>
        <w:rPr>
          <w:rFonts w:ascii="Arial" w:hAnsi="Arial" w:cs="Arial"/>
          <w:sz w:val="24"/>
          <w:szCs w:val="24"/>
        </w:rPr>
      </w:pPr>
      <w:r w:rsidRPr="002E31AE">
        <w:rPr>
          <w:rFonts w:ascii="Arial" w:hAnsi="Arial" w:cs="Arial"/>
          <w:sz w:val="24"/>
          <w:szCs w:val="24"/>
        </w:rPr>
        <w:t>Erstellung eines bedarfsgerechten und zukunftsweisenden Sportstättenkonzept</w:t>
      </w:r>
      <w:r w:rsidR="000D65AF" w:rsidRPr="002E31AE">
        <w:rPr>
          <w:rFonts w:ascii="Arial" w:hAnsi="Arial" w:cs="Arial"/>
          <w:sz w:val="24"/>
          <w:szCs w:val="24"/>
        </w:rPr>
        <w:t xml:space="preserve"> und vorzeitige Einleitung der hierzu erforderlichen Leitpläne als mittelfristige Aufgabenstellung bis Ende 2016</w:t>
      </w:r>
    </w:p>
    <w:p w:rsidR="000D65AF" w:rsidRPr="00C61F8E" w:rsidRDefault="000D65AF" w:rsidP="00C61F8E">
      <w:pPr>
        <w:pStyle w:val="Listenabsatz"/>
        <w:spacing w:line="360" w:lineRule="auto"/>
        <w:rPr>
          <w:rFonts w:ascii="Arial" w:hAnsi="Arial" w:cs="Arial"/>
          <w:sz w:val="24"/>
          <w:szCs w:val="24"/>
        </w:rPr>
      </w:pPr>
    </w:p>
    <w:p w:rsidR="00746A0C" w:rsidRPr="002E31AE" w:rsidRDefault="000D65AF" w:rsidP="00442A54">
      <w:pPr>
        <w:pStyle w:val="Listenabsatz"/>
        <w:numPr>
          <w:ilvl w:val="0"/>
          <w:numId w:val="4"/>
        </w:numPr>
        <w:spacing w:line="360" w:lineRule="auto"/>
        <w:jc w:val="both"/>
        <w:rPr>
          <w:rFonts w:ascii="Arial" w:hAnsi="Arial" w:cs="Arial"/>
          <w:sz w:val="24"/>
          <w:szCs w:val="24"/>
        </w:rPr>
      </w:pPr>
      <w:r w:rsidRPr="002E31AE">
        <w:rPr>
          <w:rFonts w:ascii="Arial" w:hAnsi="Arial" w:cs="Arial"/>
          <w:sz w:val="24"/>
          <w:szCs w:val="24"/>
        </w:rPr>
        <w:t xml:space="preserve">Aufstellung eines Katasters über </w:t>
      </w:r>
      <w:r w:rsidR="00973F23" w:rsidRPr="002E31AE">
        <w:rPr>
          <w:rFonts w:ascii="Arial" w:hAnsi="Arial" w:cs="Arial"/>
          <w:sz w:val="24"/>
          <w:szCs w:val="24"/>
        </w:rPr>
        <w:t xml:space="preserve"> veräußerbare oder anderweitig verwertbare Gebäude, Grundstücke und sonstige Vermögensgegenstände bis Ende 2015 </w:t>
      </w:r>
      <w:r w:rsidRPr="002E31AE">
        <w:rPr>
          <w:rFonts w:ascii="Arial" w:hAnsi="Arial" w:cs="Arial"/>
          <w:sz w:val="24"/>
          <w:szCs w:val="24"/>
        </w:rPr>
        <w:t xml:space="preserve">  </w:t>
      </w:r>
    </w:p>
    <w:p w:rsidR="00C61F8E" w:rsidRPr="00C61F8E" w:rsidRDefault="00C61F8E" w:rsidP="00C61F8E">
      <w:pPr>
        <w:pStyle w:val="Listenabsatz"/>
        <w:spacing w:line="360" w:lineRule="auto"/>
        <w:rPr>
          <w:rFonts w:ascii="Arial" w:hAnsi="Arial" w:cs="Arial"/>
          <w:sz w:val="24"/>
          <w:szCs w:val="24"/>
        </w:rPr>
      </w:pPr>
    </w:p>
    <w:p w:rsidR="00C61F8E" w:rsidRPr="002E31AE" w:rsidRDefault="00C61F8E" w:rsidP="00442A54">
      <w:pPr>
        <w:pStyle w:val="Listenabsatz"/>
        <w:numPr>
          <w:ilvl w:val="0"/>
          <w:numId w:val="4"/>
        </w:numPr>
        <w:spacing w:line="360" w:lineRule="auto"/>
        <w:jc w:val="both"/>
        <w:rPr>
          <w:rFonts w:ascii="Arial" w:hAnsi="Arial" w:cs="Arial"/>
          <w:sz w:val="24"/>
          <w:szCs w:val="24"/>
        </w:rPr>
      </w:pPr>
      <w:r w:rsidRPr="002E31AE">
        <w:rPr>
          <w:rFonts w:ascii="Arial" w:hAnsi="Arial" w:cs="Arial"/>
          <w:sz w:val="24"/>
          <w:szCs w:val="24"/>
        </w:rPr>
        <w:t>Wiederaufnahme von Verhandlungen mit der Kirchengemeinde bezüglich der Nassabgrabung</w:t>
      </w:r>
      <w:r w:rsidR="008B1996">
        <w:rPr>
          <w:rFonts w:ascii="Arial" w:hAnsi="Arial" w:cs="Arial"/>
          <w:sz w:val="24"/>
          <w:szCs w:val="24"/>
        </w:rPr>
        <w:t xml:space="preserve"> und Berücksichtigung der vorgegebenen Planungsprämissen.</w:t>
      </w:r>
    </w:p>
    <w:p w:rsidR="00442A54" w:rsidRPr="00442A54" w:rsidRDefault="00442A54" w:rsidP="00442A54">
      <w:pPr>
        <w:ind w:left="1416" w:hanging="1416"/>
        <w:jc w:val="both"/>
        <w:rPr>
          <w:rFonts w:ascii="Arial" w:hAnsi="Arial" w:cs="Arial"/>
          <w:b/>
          <w:sz w:val="24"/>
          <w:szCs w:val="24"/>
        </w:rPr>
      </w:pPr>
      <w:r w:rsidRPr="00442A54">
        <w:rPr>
          <w:rFonts w:ascii="Arial" w:hAnsi="Arial" w:cs="Arial"/>
          <w:b/>
          <w:sz w:val="24"/>
          <w:szCs w:val="24"/>
        </w:rPr>
        <w:lastRenderedPageBreak/>
        <w:t>Sehr geehrte Kolleginnen und Kollegen im Rat der Stadt Wassenberg,</w:t>
      </w:r>
    </w:p>
    <w:p w:rsidR="002E31AE" w:rsidRPr="00C61F8E" w:rsidRDefault="002E31AE" w:rsidP="00442A54">
      <w:pPr>
        <w:spacing w:line="360" w:lineRule="auto"/>
        <w:ind w:left="1416" w:hanging="1416"/>
        <w:jc w:val="both"/>
        <w:rPr>
          <w:rFonts w:ascii="Arial" w:hAnsi="Arial" w:cs="Arial"/>
          <w:sz w:val="24"/>
          <w:szCs w:val="24"/>
        </w:rPr>
      </w:pPr>
    </w:p>
    <w:p w:rsidR="00C61F8E" w:rsidRDefault="00442A54" w:rsidP="00442A54">
      <w:pPr>
        <w:spacing w:line="360" w:lineRule="auto"/>
        <w:jc w:val="both"/>
        <w:rPr>
          <w:rFonts w:ascii="Arial" w:hAnsi="Arial" w:cs="Arial"/>
          <w:sz w:val="24"/>
          <w:szCs w:val="24"/>
        </w:rPr>
      </w:pPr>
      <w:r>
        <w:rPr>
          <w:rFonts w:ascii="Arial" w:hAnsi="Arial" w:cs="Arial"/>
          <w:sz w:val="24"/>
          <w:szCs w:val="24"/>
        </w:rPr>
        <w:t>w</w:t>
      </w:r>
      <w:r w:rsidR="006E104F">
        <w:rPr>
          <w:rFonts w:ascii="Arial" w:hAnsi="Arial" w:cs="Arial"/>
          <w:sz w:val="24"/>
          <w:szCs w:val="24"/>
        </w:rPr>
        <w:t xml:space="preserve">ir </w:t>
      </w:r>
      <w:r w:rsidR="00685C3F">
        <w:rPr>
          <w:rFonts w:ascii="Arial" w:hAnsi="Arial" w:cs="Arial"/>
          <w:sz w:val="24"/>
          <w:szCs w:val="24"/>
        </w:rPr>
        <w:t xml:space="preserve">als </w:t>
      </w:r>
      <w:r w:rsidR="00685C3F" w:rsidRPr="00685C3F">
        <w:rPr>
          <w:rFonts w:ascii="Arial" w:hAnsi="Arial" w:cs="Arial"/>
          <w:b/>
          <w:sz w:val="24"/>
          <w:szCs w:val="24"/>
        </w:rPr>
        <w:t>CDU</w:t>
      </w:r>
      <w:r w:rsidR="00685C3F">
        <w:rPr>
          <w:rFonts w:ascii="Arial" w:hAnsi="Arial" w:cs="Arial"/>
          <w:sz w:val="24"/>
          <w:szCs w:val="24"/>
        </w:rPr>
        <w:t xml:space="preserve">-Fraktion </w:t>
      </w:r>
      <w:r w:rsidR="006E104F">
        <w:rPr>
          <w:rFonts w:ascii="Arial" w:hAnsi="Arial" w:cs="Arial"/>
          <w:sz w:val="24"/>
          <w:szCs w:val="24"/>
        </w:rPr>
        <w:t>werden dem Haushalt uneingeschränkt zustimmen. Dies aus Überzeugung und in Anerkennung und Würdigung der ausgezeichneten Leistungen der Verwaltung</w:t>
      </w:r>
      <w:r w:rsidR="00A77051">
        <w:rPr>
          <w:rFonts w:ascii="Arial" w:hAnsi="Arial" w:cs="Arial"/>
          <w:sz w:val="24"/>
          <w:szCs w:val="24"/>
        </w:rPr>
        <w:t xml:space="preserve">, die uns auch zum Dank gegenüber allen Mitarbeiterinnen und Mitarbeitern verpflichten. </w:t>
      </w:r>
    </w:p>
    <w:p w:rsidR="004425D9" w:rsidRDefault="004425D9" w:rsidP="00A77051">
      <w:pPr>
        <w:spacing w:line="360" w:lineRule="auto"/>
        <w:jc w:val="both"/>
        <w:rPr>
          <w:rFonts w:ascii="Arial" w:hAnsi="Arial" w:cs="Arial"/>
          <w:sz w:val="24"/>
          <w:szCs w:val="24"/>
        </w:rPr>
      </w:pPr>
    </w:p>
    <w:p w:rsidR="00A77051" w:rsidRDefault="00A77051" w:rsidP="00A77051">
      <w:pPr>
        <w:spacing w:line="360" w:lineRule="auto"/>
        <w:jc w:val="both"/>
        <w:rPr>
          <w:rFonts w:ascii="Arial" w:hAnsi="Arial" w:cs="Arial"/>
          <w:sz w:val="24"/>
          <w:szCs w:val="24"/>
        </w:rPr>
      </w:pPr>
      <w:r>
        <w:rPr>
          <w:rFonts w:ascii="Arial" w:hAnsi="Arial" w:cs="Arial"/>
          <w:sz w:val="24"/>
          <w:szCs w:val="24"/>
        </w:rPr>
        <w:t xml:space="preserve">Ein besonderes herzliches Dankeschön gilt unserem Kämmerer, Herrn Willibert Darius, der </w:t>
      </w:r>
      <w:r w:rsidR="00D73F54">
        <w:rPr>
          <w:rFonts w:ascii="Arial" w:hAnsi="Arial" w:cs="Arial"/>
          <w:sz w:val="24"/>
          <w:szCs w:val="24"/>
        </w:rPr>
        <w:t>uns mit</w:t>
      </w:r>
      <w:bookmarkStart w:id="0" w:name="_GoBack"/>
      <w:bookmarkEnd w:id="0"/>
      <w:r>
        <w:rPr>
          <w:rFonts w:ascii="Arial" w:hAnsi="Arial" w:cs="Arial"/>
          <w:sz w:val="24"/>
          <w:szCs w:val="24"/>
        </w:rPr>
        <w:t xml:space="preserve"> seinem vorbildlichen Fachwissen bei den Haushaltsberatungen begleitet und uns vor Irrtümern bewahrt hat. Danken möchten wir auch unserem Bürgermeister, Herrn Manfred Winkens als Chef der Verwaltung, der sehr umsichtig und mit dem nötigen Finger</w:t>
      </w:r>
      <w:r w:rsidR="00442A54">
        <w:rPr>
          <w:rFonts w:ascii="Arial" w:hAnsi="Arial" w:cs="Arial"/>
          <w:sz w:val="24"/>
          <w:szCs w:val="24"/>
        </w:rPr>
        <w:t>wink</w:t>
      </w:r>
      <w:r>
        <w:rPr>
          <w:rFonts w:ascii="Arial" w:hAnsi="Arial" w:cs="Arial"/>
          <w:sz w:val="24"/>
          <w:szCs w:val="24"/>
        </w:rPr>
        <w:t xml:space="preserve"> uns </w:t>
      </w:r>
      <w:r w:rsidR="00966DAF">
        <w:rPr>
          <w:rFonts w:ascii="Arial" w:hAnsi="Arial" w:cs="Arial"/>
          <w:sz w:val="24"/>
          <w:szCs w:val="24"/>
        </w:rPr>
        <w:t xml:space="preserve">jederzeit </w:t>
      </w:r>
      <w:r>
        <w:rPr>
          <w:rFonts w:ascii="Arial" w:hAnsi="Arial" w:cs="Arial"/>
          <w:sz w:val="24"/>
          <w:szCs w:val="24"/>
        </w:rPr>
        <w:t xml:space="preserve">hilfreich zur Seite stand. </w:t>
      </w:r>
    </w:p>
    <w:p w:rsidR="00966DAF" w:rsidRDefault="00966DAF" w:rsidP="00A77051">
      <w:pPr>
        <w:spacing w:line="360" w:lineRule="auto"/>
        <w:jc w:val="both"/>
        <w:rPr>
          <w:rFonts w:ascii="Arial" w:hAnsi="Arial" w:cs="Arial"/>
          <w:sz w:val="24"/>
          <w:szCs w:val="24"/>
        </w:rPr>
      </w:pPr>
    </w:p>
    <w:p w:rsidR="00A77051" w:rsidRDefault="00966DAF" w:rsidP="00A77051">
      <w:pPr>
        <w:spacing w:line="360" w:lineRule="auto"/>
        <w:jc w:val="both"/>
        <w:rPr>
          <w:rFonts w:ascii="Arial" w:hAnsi="Arial" w:cs="Arial"/>
          <w:sz w:val="24"/>
          <w:szCs w:val="24"/>
        </w:rPr>
      </w:pPr>
      <w:r>
        <w:rPr>
          <w:rFonts w:ascii="Arial" w:hAnsi="Arial" w:cs="Arial"/>
          <w:sz w:val="24"/>
          <w:szCs w:val="24"/>
        </w:rPr>
        <w:t>Aber auch allen Ratskolleginnen und Ratskollegen gilt unser Dank - trotz der manchmal ungereimten  Wortbeiträge - für die insgesamt betrachtet gute Ratsarbeit zum Wohle der Bürgerinnen und Bürger. Gespannt blicken wir nun auf Ihre Zukunftsausrichtung für die Stadt Wassenberg.</w:t>
      </w:r>
    </w:p>
    <w:p w:rsidR="00966DAF" w:rsidRDefault="00966DAF" w:rsidP="00A77051">
      <w:pPr>
        <w:spacing w:line="360" w:lineRule="auto"/>
        <w:jc w:val="both"/>
        <w:rPr>
          <w:rFonts w:ascii="Arial" w:hAnsi="Arial" w:cs="Arial"/>
          <w:sz w:val="24"/>
          <w:szCs w:val="24"/>
        </w:rPr>
      </w:pPr>
    </w:p>
    <w:p w:rsidR="00966DAF" w:rsidRDefault="00966DAF" w:rsidP="00A77051">
      <w:pPr>
        <w:spacing w:line="360" w:lineRule="auto"/>
        <w:jc w:val="both"/>
        <w:rPr>
          <w:rFonts w:ascii="Arial" w:hAnsi="Arial" w:cs="Arial"/>
          <w:sz w:val="24"/>
          <w:szCs w:val="24"/>
        </w:rPr>
      </w:pPr>
      <w:r>
        <w:rPr>
          <w:rFonts w:ascii="Arial" w:hAnsi="Arial" w:cs="Arial"/>
          <w:sz w:val="24"/>
          <w:szCs w:val="24"/>
        </w:rPr>
        <w:t xml:space="preserve">Der Presse möchten wir auch </w:t>
      </w:r>
      <w:r w:rsidR="005C071A">
        <w:rPr>
          <w:rFonts w:ascii="Arial" w:hAnsi="Arial" w:cs="Arial"/>
          <w:sz w:val="24"/>
          <w:szCs w:val="24"/>
        </w:rPr>
        <w:t xml:space="preserve">herzlich </w:t>
      </w:r>
      <w:r>
        <w:rPr>
          <w:rFonts w:ascii="Arial" w:hAnsi="Arial" w:cs="Arial"/>
          <w:sz w:val="24"/>
          <w:szCs w:val="24"/>
        </w:rPr>
        <w:t>danken</w:t>
      </w:r>
      <w:r w:rsidR="005C071A">
        <w:rPr>
          <w:rFonts w:ascii="Arial" w:hAnsi="Arial" w:cs="Arial"/>
          <w:sz w:val="24"/>
          <w:szCs w:val="24"/>
        </w:rPr>
        <w:t xml:space="preserve"> für die nicht immer leichte Berichterstattung, insbesondere  dann, </w:t>
      </w:r>
      <w:r>
        <w:rPr>
          <w:rFonts w:ascii="Arial" w:hAnsi="Arial" w:cs="Arial"/>
          <w:sz w:val="24"/>
          <w:szCs w:val="24"/>
        </w:rPr>
        <w:t xml:space="preserve"> wenn </w:t>
      </w:r>
      <w:r w:rsidR="005C071A">
        <w:rPr>
          <w:rFonts w:ascii="Arial" w:hAnsi="Arial" w:cs="Arial"/>
          <w:sz w:val="24"/>
          <w:szCs w:val="24"/>
        </w:rPr>
        <w:t>unsere Beiträge vielleicht akkusstisch nicht so richtig wahrgenommen werden k</w:t>
      </w:r>
      <w:r w:rsidR="004425D9">
        <w:rPr>
          <w:rFonts w:ascii="Arial" w:hAnsi="Arial" w:cs="Arial"/>
          <w:sz w:val="24"/>
          <w:szCs w:val="24"/>
        </w:rPr>
        <w:t>onnten.</w:t>
      </w:r>
      <w:r w:rsidR="005C071A">
        <w:rPr>
          <w:rFonts w:ascii="Arial" w:hAnsi="Arial" w:cs="Arial"/>
          <w:sz w:val="24"/>
          <w:szCs w:val="24"/>
        </w:rPr>
        <w:t xml:space="preserve"> </w:t>
      </w:r>
    </w:p>
    <w:p w:rsidR="00DD17D7" w:rsidRDefault="00DD17D7" w:rsidP="00A77051">
      <w:pPr>
        <w:spacing w:line="360" w:lineRule="auto"/>
        <w:jc w:val="both"/>
        <w:rPr>
          <w:rFonts w:ascii="Arial" w:hAnsi="Arial" w:cs="Arial"/>
          <w:sz w:val="24"/>
          <w:szCs w:val="24"/>
        </w:rPr>
      </w:pPr>
    </w:p>
    <w:p w:rsidR="00DD17D7" w:rsidRDefault="00DD17D7" w:rsidP="00A77051">
      <w:pPr>
        <w:spacing w:line="360" w:lineRule="auto"/>
        <w:jc w:val="both"/>
        <w:rPr>
          <w:rFonts w:ascii="Arial" w:hAnsi="Arial" w:cs="Arial"/>
          <w:sz w:val="24"/>
          <w:szCs w:val="24"/>
        </w:rPr>
      </w:pPr>
      <w:r>
        <w:rPr>
          <w:rFonts w:ascii="Arial" w:hAnsi="Arial" w:cs="Arial"/>
          <w:sz w:val="24"/>
          <w:szCs w:val="24"/>
        </w:rPr>
        <w:t>Zum Schluss danken wir Ihnen für Ihre Aufmerksamkeit und die wohlwollende Aufnahme</w:t>
      </w:r>
      <w:r w:rsidR="00873C7D">
        <w:rPr>
          <w:rFonts w:ascii="Arial" w:hAnsi="Arial" w:cs="Arial"/>
          <w:sz w:val="24"/>
          <w:szCs w:val="24"/>
        </w:rPr>
        <w:t xml:space="preserve"> des Gesagten</w:t>
      </w:r>
      <w:r>
        <w:rPr>
          <w:rFonts w:ascii="Arial" w:hAnsi="Arial" w:cs="Arial"/>
          <w:sz w:val="24"/>
          <w:szCs w:val="24"/>
        </w:rPr>
        <w:t xml:space="preserve">. </w:t>
      </w:r>
    </w:p>
    <w:p w:rsidR="00DD17D7" w:rsidRDefault="00DD17D7" w:rsidP="00A77051">
      <w:pPr>
        <w:spacing w:line="360" w:lineRule="auto"/>
        <w:jc w:val="both"/>
        <w:rPr>
          <w:rFonts w:ascii="Arial" w:hAnsi="Arial" w:cs="Arial"/>
          <w:sz w:val="24"/>
          <w:szCs w:val="24"/>
        </w:rPr>
      </w:pPr>
    </w:p>
    <w:p w:rsidR="00DD17D7" w:rsidRDefault="00DD17D7" w:rsidP="00A77051">
      <w:pPr>
        <w:spacing w:line="360" w:lineRule="auto"/>
        <w:jc w:val="both"/>
        <w:rPr>
          <w:rFonts w:ascii="Arial" w:hAnsi="Arial" w:cs="Arial"/>
          <w:sz w:val="24"/>
          <w:szCs w:val="24"/>
        </w:rPr>
      </w:pPr>
      <w:r>
        <w:rPr>
          <w:rFonts w:ascii="Arial" w:hAnsi="Arial" w:cs="Arial"/>
          <w:sz w:val="24"/>
          <w:szCs w:val="24"/>
        </w:rPr>
        <w:t xml:space="preserve">Wir wünschen allen eine frohes und gesegnetes Weihnachtsfest im Kreise Ihrer Lieben und für das Neue Jahr 2015 einen guten Rutsch, alles Gute, viel Glück, Gesundheit und Gottes Segen. </w:t>
      </w:r>
    </w:p>
    <w:p w:rsidR="004425D9" w:rsidRDefault="004425D9" w:rsidP="00A77051">
      <w:pPr>
        <w:spacing w:line="360" w:lineRule="auto"/>
        <w:jc w:val="both"/>
        <w:rPr>
          <w:rFonts w:ascii="Arial" w:hAnsi="Arial" w:cs="Arial"/>
          <w:sz w:val="24"/>
          <w:szCs w:val="24"/>
        </w:rPr>
      </w:pPr>
    </w:p>
    <w:p w:rsidR="004425D9" w:rsidRDefault="004425D9" w:rsidP="00A77051">
      <w:pPr>
        <w:spacing w:line="360" w:lineRule="auto"/>
        <w:jc w:val="both"/>
        <w:rPr>
          <w:rFonts w:ascii="Arial" w:hAnsi="Arial" w:cs="Arial"/>
          <w:sz w:val="24"/>
          <w:szCs w:val="24"/>
        </w:rPr>
      </w:pPr>
      <w:r>
        <w:rPr>
          <w:rFonts w:ascii="Arial" w:hAnsi="Arial" w:cs="Arial"/>
          <w:sz w:val="24"/>
          <w:szCs w:val="24"/>
        </w:rPr>
        <w:t>Ihre CDU-Fraktion</w:t>
      </w:r>
    </w:p>
    <w:p w:rsidR="004425D9" w:rsidRDefault="00685C3F" w:rsidP="00A77051">
      <w:pPr>
        <w:spacing w:line="360" w:lineRule="auto"/>
        <w:jc w:val="both"/>
        <w:rPr>
          <w:rFonts w:ascii="Arial" w:hAnsi="Arial" w:cs="Arial"/>
          <w:sz w:val="24"/>
          <w:szCs w:val="24"/>
        </w:rPr>
      </w:pPr>
      <w:r>
        <w:rPr>
          <w:rFonts w:ascii="Arial" w:hAnsi="Arial" w:cs="Arial"/>
          <w:sz w:val="24"/>
          <w:szCs w:val="24"/>
        </w:rPr>
        <w:t>i</w:t>
      </w:r>
      <w:r w:rsidR="004425D9">
        <w:rPr>
          <w:rFonts w:ascii="Arial" w:hAnsi="Arial" w:cs="Arial"/>
          <w:sz w:val="24"/>
          <w:szCs w:val="24"/>
        </w:rPr>
        <w:t>m Rat der Stadt Wassenberg</w:t>
      </w:r>
    </w:p>
    <w:p w:rsidR="004425D9" w:rsidRDefault="004425D9" w:rsidP="00A77051">
      <w:pPr>
        <w:spacing w:line="360" w:lineRule="auto"/>
        <w:jc w:val="both"/>
        <w:rPr>
          <w:rFonts w:ascii="Arial" w:hAnsi="Arial" w:cs="Arial"/>
          <w:sz w:val="24"/>
          <w:szCs w:val="24"/>
        </w:rPr>
      </w:pPr>
    </w:p>
    <w:p w:rsidR="004425D9" w:rsidRDefault="004425D9" w:rsidP="00A77051">
      <w:pPr>
        <w:spacing w:line="360" w:lineRule="auto"/>
        <w:jc w:val="both"/>
        <w:rPr>
          <w:rFonts w:ascii="Arial" w:hAnsi="Arial" w:cs="Arial"/>
          <w:sz w:val="24"/>
          <w:szCs w:val="24"/>
        </w:rPr>
      </w:pPr>
      <w:r>
        <w:rPr>
          <w:rFonts w:ascii="Arial" w:hAnsi="Arial" w:cs="Arial"/>
          <w:sz w:val="24"/>
          <w:szCs w:val="24"/>
        </w:rPr>
        <w:t>Karl-Heinz Dohmen</w:t>
      </w:r>
    </w:p>
    <w:p w:rsidR="00A77051" w:rsidRPr="00C61F8E" w:rsidRDefault="004425D9" w:rsidP="00A77051">
      <w:pPr>
        <w:spacing w:line="360" w:lineRule="auto"/>
        <w:jc w:val="both"/>
        <w:rPr>
          <w:rFonts w:ascii="Arial" w:hAnsi="Arial" w:cs="Arial"/>
          <w:sz w:val="24"/>
          <w:szCs w:val="24"/>
        </w:rPr>
      </w:pPr>
      <w:r w:rsidRPr="004425D9">
        <w:rPr>
          <w:rFonts w:ascii="Arial" w:hAnsi="Arial" w:cs="Arial"/>
          <w:sz w:val="20"/>
          <w:szCs w:val="20"/>
        </w:rPr>
        <w:t>Vorsitzender</w:t>
      </w:r>
    </w:p>
    <w:sectPr w:rsidR="00A77051" w:rsidRPr="00C61F8E" w:rsidSect="00C759AB">
      <w:footerReference w:type="default" r:id="rId8"/>
      <w:pgSz w:w="11906" w:h="16838"/>
      <w:pgMar w:top="709"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6E" w:rsidRDefault="00FF2C6E" w:rsidP="00C32173">
      <w:r>
        <w:separator/>
      </w:r>
    </w:p>
  </w:endnote>
  <w:endnote w:type="continuationSeparator" w:id="0">
    <w:p w:rsidR="00FF2C6E" w:rsidRDefault="00FF2C6E" w:rsidP="00C3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965251"/>
      <w:docPartObj>
        <w:docPartGallery w:val="Page Numbers (Bottom of Page)"/>
        <w:docPartUnique/>
      </w:docPartObj>
    </w:sdtPr>
    <w:sdtEndPr/>
    <w:sdtContent>
      <w:p w:rsidR="00C32173" w:rsidRDefault="00C32173">
        <w:pPr>
          <w:pStyle w:val="Fuzeile"/>
          <w:jc w:val="right"/>
        </w:pPr>
        <w:r>
          <w:fldChar w:fldCharType="begin"/>
        </w:r>
        <w:r>
          <w:instrText>PAGE   \* MERGEFORMAT</w:instrText>
        </w:r>
        <w:r>
          <w:fldChar w:fldCharType="separate"/>
        </w:r>
        <w:r w:rsidR="00D73F54">
          <w:rPr>
            <w:noProof/>
          </w:rPr>
          <w:t>5</w:t>
        </w:r>
        <w:r>
          <w:fldChar w:fldCharType="end"/>
        </w:r>
      </w:p>
    </w:sdtContent>
  </w:sdt>
  <w:p w:rsidR="00C32173" w:rsidRDefault="00C321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6E" w:rsidRDefault="00FF2C6E" w:rsidP="00C32173">
      <w:r>
        <w:separator/>
      </w:r>
    </w:p>
  </w:footnote>
  <w:footnote w:type="continuationSeparator" w:id="0">
    <w:p w:rsidR="00FF2C6E" w:rsidRDefault="00FF2C6E" w:rsidP="00C32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024"/>
    <w:multiLevelType w:val="hybridMultilevel"/>
    <w:tmpl w:val="DFB6E83A"/>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4CF75AA5"/>
    <w:multiLevelType w:val="hybridMultilevel"/>
    <w:tmpl w:val="5972F4A0"/>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2">
    <w:nsid w:val="6E4A6E4B"/>
    <w:multiLevelType w:val="hybridMultilevel"/>
    <w:tmpl w:val="D6120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6235F51"/>
    <w:multiLevelType w:val="hybridMultilevel"/>
    <w:tmpl w:val="E33E7686"/>
    <w:lvl w:ilvl="0" w:tplc="0407000F">
      <w:start w:val="1"/>
      <w:numFmt w:val="decimal"/>
      <w:lvlText w:val="%1."/>
      <w:lvlJc w:val="left"/>
      <w:pPr>
        <w:ind w:left="3270" w:hanging="360"/>
      </w:pPr>
    </w:lvl>
    <w:lvl w:ilvl="1" w:tplc="04070019" w:tentative="1">
      <w:start w:val="1"/>
      <w:numFmt w:val="lowerLetter"/>
      <w:lvlText w:val="%2."/>
      <w:lvlJc w:val="left"/>
      <w:pPr>
        <w:ind w:left="3990" w:hanging="360"/>
      </w:pPr>
    </w:lvl>
    <w:lvl w:ilvl="2" w:tplc="0407001B" w:tentative="1">
      <w:start w:val="1"/>
      <w:numFmt w:val="lowerRoman"/>
      <w:lvlText w:val="%3."/>
      <w:lvlJc w:val="right"/>
      <w:pPr>
        <w:ind w:left="4710" w:hanging="180"/>
      </w:pPr>
    </w:lvl>
    <w:lvl w:ilvl="3" w:tplc="0407000F" w:tentative="1">
      <w:start w:val="1"/>
      <w:numFmt w:val="decimal"/>
      <w:lvlText w:val="%4."/>
      <w:lvlJc w:val="left"/>
      <w:pPr>
        <w:ind w:left="5430" w:hanging="360"/>
      </w:pPr>
    </w:lvl>
    <w:lvl w:ilvl="4" w:tplc="04070019" w:tentative="1">
      <w:start w:val="1"/>
      <w:numFmt w:val="lowerLetter"/>
      <w:lvlText w:val="%5."/>
      <w:lvlJc w:val="left"/>
      <w:pPr>
        <w:ind w:left="6150" w:hanging="360"/>
      </w:pPr>
    </w:lvl>
    <w:lvl w:ilvl="5" w:tplc="0407001B" w:tentative="1">
      <w:start w:val="1"/>
      <w:numFmt w:val="lowerRoman"/>
      <w:lvlText w:val="%6."/>
      <w:lvlJc w:val="right"/>
      <w:pPr>
        <w:ind w:left="6870" w:hanging="180"/>
      </w:pPr>
    </w:lvl>
    <w:lvl w:ilvl="6" w:tplc="0407000F" w:tentative="1">
      <w:start w:val="1"/>
      <w:numFmt w:val="decimal"/>
      <w:lvlText w:val="%7."/>
      <w:lvlJc w:val="left"/>
      <w:pPr>
        <w:ind w:left="7590" w:hanging="360"/>
      </w:pPr>
    </w:lvl>
    <w:lvl w:ilvl="7" w:tplc="04070019" w:tentative="1">
      <w:start w:val="1"/>
      <w:numFmt w:val="lowerLetter"/>
      <w:lvlText w:val="%8."/>
      <w:lvlJc w:val="left"/>
      <w:pPr>
        <w:ind w:left="8310" w:hanging="360"/>
      </w:pPr>
    </w:lvl>
    <w:lvl w:ilvl="8" w:tplc="0407001B" w:tentative="1">
      <w:start w:val="1"/>
      <w:numFmt w:val="lowerRoman"/>
      <w:lvlText w:val="%9."/>
      <w:lvlJc w:val="right"/>
      <w:pPr>
        <w:ind w:left="903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EF"/>
    <w:rsid w:val="00031781"/>
    <w:rsid w:val="000665D7"/>
    <w:rsid w:val="000A2063"/>
    <w:rsid w:val="000D1A0F"/>
    <w:rsid w:val="000D65AF"/>
    <w:rsid w:val="00102705"/>
    <w:rsid w:val="001220A5"/>
    <w:rsid w:val="00127B1F"/>
    <w:rsid w:val="001B4713"/>
    <w:rsid w:val="001C2799"/>
    <w:rsid w:val="001E009E"/>
    <w:rsid w:val="001E578B"/>
    <w:rsid w:val="00204530"/>
    <w:rsid w:val="00271E36"/>
    <w:rsid w:val="002B72DC"/>
    <w:rsid w:val="002E31AE"/>
    <w:rsid w:val="00300680"/>
    <w:rsid w:val="003448F2"/>
    <w:rsid w:val="0036784E"/>
    <w:rsid w:val="00412E22"/>
    <w:rsid w:val="004425D9"/>
    <w:rsid w:val="00442A54"/>
    <w:rsid w:val="00492766"/>
    <w:rsid w:val="004A356F"/>
    <w:rsid w:val="0050705D"/>
    <w:rsid w:val="005205F2"/>
    <w:rsid w:val="00542AA9"/>
    <w:rsid w:val="005446B7"/>
    <w:rsid w:val="00592CAB"/>
    <w:rsid w:val="005C071A"/>
    <w:rsid w:val="006507D7"/>
    <w:rsid w:val="00685C3F"/>
    <w:rsid w:val="006C3787"/>
    <w:rsid w:val="006C6C21"/>
    <w:rsid w:val="006E104F"/>
    <w:rsid w:val="00744F0A"/>
    <w:rsid w:val="00746A0C"/>
    <w:rsid w:val="00753712"/>
    <w:rsid w:val="0078114E"/>
    <w:rsid w:val="00795D88"/>
    <w:rsid w:val="007E7CB8"/>
    <w:rsid w:val="007F268C"/>
    <w:rsid w:val="007F3025"/>
    <w:rsid w:val="00873C7D"/>
    <w:rsid w:val="00882CBF"/>
    <w:rsid w:val="008B1996"/>
    <w:rsid w:val="008C6D80"/>
    <w:rsid w:val="008F339E"/>
    <w:rsid w:val="009043AF"/>
    <w:rsid w:val="009344FE"/>
    <w:rsid w:val="00943BDF"/>
    <w:rsid w:val="00966DAF"/>
    <w:rsid w:val="009738BC"/>
    <w:rsid w:val="00973F23"/>
    <w:rsid w:val="00A16D59"/>
    <w:rsid w:val="00A77051"/>
    <w:rsid w:val="00AF1FBD"/>
    <w:rsid w:val="00B64D02"/>
    <w:rsid w:val="00B8185E"/>
    <w:rsid w:val="00B912F1"/>
    <w:rsid w:val="00BC0A1A"/>
    <w:rsid w:val="00C32173"/>
    <w:rsid w:val="00C56812"/>
    <w:rsid w:val="00C56E4F"/>
    <w:rsid w:val="00C61F8E"/>
    <w:rsid w:val="00C759AB"/>
    <w:rsid w:val="00C90EA6"/>
    <w:rsid w:val="00CA2A2A"/>
    <w:rsid w:val="00CA30EF"/>
    <w:rsid w:val="00CF2A55"/>
    <w:rsid w:val="00D45D89"/>
    <w:rsid w:val="00D73F54"/>
    <w:rsid w:val="00D906F3"/>
    <w:rsid w:val="00DD17D7"/>
    <w:rsid w:val="00DD6ACD"/>
    <w:rsid w:val="00E3692F"/>
    <w:rsid w:val="00E80388"/>
    <w:rsid w:val="00E875CB"/>
    <w:rsid w:val="00EB116D"/>
    <w:rsid w:val="00F0420E"/>
    <w:rsid w:val="00F85C12"/>
    <w:rsid w:val="00F960CF"/>
    <w:rsid w:val="00FF2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right="-82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right="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75CB"/>
    <w:pPr>
      <w:ind w:left="720"/>
      <w:contextualSpacing/>
    </w:pPr>
  </w:style>
  <w:style w:type="paragraph" w:styleId="Kopfzeile">
    <w:name w:val="header"/>
    <w:basedOn w:val="Standard"/>
    <w:link w:val="KopfzeileZchn"/>
    <w:uiPriority w:val="99"/>
    <w:unhideWhenUsed/>
    <w:rsid w:val="00C32173"/>
    <w:pPr>
      <w:tabs>
        <w:tab w:val="center" w:pos="4536"/>
        <w:tab w:val="right" w:pos="9072"/>
      </w:tabs>
    </w:pPr>
  </w:style>
  <w:style w:type="character" w:customStyle="1" w:styleId="KopfzeileZchn">
    <w:name w:val="Kopfzeile Zchn"/>
    <w:basedOn w:val="Absatz-Standardschriftart"/>
    <w:link w:val="Kopfzeile"/>
    <w:uiPriority w:val="99"/>
    <w:rsid w:val="00C32173"/>
  </w:style>
  <w:style w:type="paragraph" w:styleId="Fuzeile">
    <w:name w:val="footer"/>
    <w:basedOn w:val="Standard"/>
    <w:link w:val="FuzeileZchn"/>
    <w:uiPriority w:val="99"/>
    <w:unhideWhenUsed/>
    <w:rsid w:val="00C32173"/>
    <w:pPr>
      <w:tabs>
        <w:tab w:val="center" w:pos="4536"/>
        <w:tab w:val="right" w:pos="9072"/>
      </w:tabs>
    </w:pPr>
  </w:style>
  <w:style w:type="character" w:customStyle="1" w:styleId="FuzeileZchn">
    <w:name w:val="Fußzeile Zchn"/>
    <w:basedOn w:val="Absatz-Standardschriftart"/>
    <w:link w:val="Fuzeile"/>
    <w:uiPriority w:val="99"/>
    <w:rsid w:val="00C32173"/>
  </w:style>
  <w:style w:type="paragraph" w:styleId="Sprechblasentext">
    <w:name w:val="Balloon Text"/>
    <w:basedOn w:val="Standard"/>
    <w:link w:val="SprechblasentextZchn"/>
    <w:uiPriority w:val="99"/>
    <w:semiHidden/>
    <w:unhideWhenUsed/>
    <w:rsid w:val="00D73F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right="-82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right="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75CB"/>
    <w:pPr>
      <w:ind w:left="720"/>
      <w:contextualSpacing/>
    </w:pPr>
  </w:style>
  <w:style w:type="paragraph" w:styleId="Kopfzeile">
    <w:name w:val="header"/>
    <w:basedOn w:val="Standard"/>
    <w:link w:val="KopfzeileZchn"/>
    <w:uiPriority w:val="99"/>
    <w:unhideWhenUsed/>
    <w:rsid w:val="00C32173"/>
    <w:pPr>
      <w:tabs>
        <w:tab w:val="center" w:pos="4536"/>
        <w:tab w:val="right" w:pos="9072"/>
      </w:tabs>
    </w:pPr>
  </w:style>
  <w:style w:type="character" w:customStyle="1" w:styleId="KopfzeileZchn">
    <w:name w:val="Kopfzeile Zchn"/>
    <w:basedOn w:val="Absatz-Standardschriftart"/>
    <w:link w:val="Kopfzeile"/>
    <w:uiPriority w:val="99"/>
    <w:rsid w:val="00C32173"/>
  </w:style>
  <w:style w:type="paragraph" w:styleId="Fuzeile">
    <w:name w:val="footer"/>
    <w:basedOn w:val="Standard"/>
    <w:link w:val="FuzeileZchn"/>
    <w:uiPriority w:val="99"/>
    <w:unhideWhenUsed/>
    <w:rsid w:val="00C32173"/>
    <w:pPr>
      <w:tabs>
        <w:tab w:val="center" w:pos="4536"/>
        <w:tab w:val="right" w:pos="9072"/>
      </w:tabs>
    </w:pPr>
  </w:style>
  <w:style w:type="character" w:customStyle="1" w:styleId="FuzeileZchn">
    <w:name w:val="Fußzeile Zchn"/>
    <w:basedOn w:val="Absatz-Standardschriftart"/>
    <w:link w:val="Fuzeile"/>
    <w:uiPriority w:val="99"/>
    <w:rsid w:val="00C32173"/>
  </w:style>
  <w:style w:type="paragraph" w:styleId="Sprechblasentext">
    <w:name w:val="Balloon Text"/>
    <w:basedOn w:val="Standard"/>
    <w:link w:val="SprechblasentextZchn"/>
    <w:uiPriority w:val="99"/>
    <w:semiHidden/>
    <w:unhideWhenUsed/>
    <w:rsid w:val="00D73F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7845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35</cp:revision>
  <cp:lastPrinted>2014-12-11T14:03:00Z</cp:lastPrinted>
  <dcterms:created xsi:type="dcterms:W3CDTF">2014-12-07T09:55:00Z</dcterms:created>
  <dcterms:modified xsi:type="dcterms:W3CDTF">2014-12-11T14:25:00Z</dcterms:modified>
</cp:coreProperties>
</file>